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06" w:rsidRDefault="00AB7306" w:rsidP="00D7429B">
      <w:pPr>
        <w:pStyle w:val="a3"/>
        <w:ind w:firstLine="709"/>
        <w:jc w:val="left"/>
        <w:rPr>
          <w:sz w:val="20"/>
          <w:szCs w:val="20"/>
        </w:rPr>
      </w:pPr>
    </w:p>
    <w:p w:rsidR="00D7429B" w:rsidRPr="00C51519" w:rsidRDefault="00D7429B" w:rsidP="008F3356">
      <w:pPr>
        <w:pStyle w:val="a3"/>
        <w:jc w:val="left"/>
        <w:rPr>
          <w:b w:val="0"/>
          <w:sz w:val="20"/>
          <w:szCs w:val="20"/>
        </w:rPr>
      </w:pPr>
      <w:r w:rsidRPr="00C51519">
        <w:rPr>
          <w:b w:val="0"/>
          <w:sz w:val="20"/>
          <w:szCs w:val="20"/>
        </w:rPr>
        <w:t>Заполненный опросный лист Вы можете</w:t>
      </w:r>
    </w:p>
    <w:p w:rsidR="009D6A60" w:rsidRPr="00C51519" w:rsidRDefault="009D6A60" w:rsidP="008F3356">
      <w:pPr>
        <w:pStyle w:val="a3"/>
        <w:jc w:val="left"/>
        <w:rPr>
          <w:b w:val="0"/>
          <w:sz w:val="20"/>
          <w:szCs w:val="20"/>
        </w:rPr>
      </w:pPr>
      <w:r w:rsidRPr="00C51519">
        <w:rPr>
          <w:b w:val="0"/>
          <w:sz w:val="20"/>
          <w:szCs w:val="20"/>
        </w:rPr>
        <w:t xml:space="preserve">- отправить на электронную почту </w:t>
      </w:r>
      <w:hyperlink r:id="rId7" w:history="1">
        <w:r w:rsidR="00C51519" w:rsidRPr="00C51519">
          <w:rPr>
            <w:rStyle w:val="a8"/>
            <w:b w:val="0"/>
            <w:sz w:val="20"/>
            <w:szCs w:val="20"/>
            <w:lang w:val="en-US"/>
          </w:rPr>
          <w:t>dizel</w:t>
        </w:r>
        <w:r w:rsidR="00C51519" w:rsidRPr="00C51519">
          <w:rPr>
            <w:rStyle w:val="a8"/>
            <w:b w:val="0"/>
            <w:sz w:val="20"/>
            <w:szCs w:val="20"/>
          </w:rPr>
          <w:t>-</w:t>
        </w:r>
        <w:r w:rsidR="00C51519" w:rsidRPr="00C51519">
          <w:rPr>
            <w:rStyle w:val="a8"/>
            <w:b w:val="0"/>
            <w:sz w:val="20"/>
            <w:szCs w:val="20"/>
            <w:lang w:val="en-US"/>
          </w:rPr>
          <w:t>system</w:t>
        </w:r>
        <w:r w:rsidR="00C51519" w:rsidRPr="00C51519">
          <w:rPr>
            <w:rStyle w:val="a8"/>
            <w:b w:val="0"/>
            <w:sz w:val="20"/>
            <w:szCs w:val="20"/>
          </w:rPr>
          <w:t>@</w:t>
        </w:r>
        <w:r w:rsidR="00C51519" w:rsidRPr="00C51519">
          <w:rPr>
            <w:rStyle w:val="a8"/>
            <w:b w:val="0"/>
            <w:sz w:val="20"/>
            <w:szCs w:val="20"/>
            <w:lang w:val="en-US"/>
          </w:rPr>
          <w:t>yandex</w:t>
        </w:r>
        <w:r w:rsidR="00C51519" w:rsidRPr="00C51519">
          <w:rPr>
            <w:rStyle w:val="a8"/>
            <w:b w:val="0"/>
            <w:sz w:val="20"/>
            <w:szCs w:val="20"/>
          </w:rPr>
          <w:t>.</w:t>
        </w:r>
        <w:r w:rsidR="00C51519" w:rsidRPr="00C51519">
          <w:rPr>
            <w:rStyle w:val="a8"/>
            <w:b w:val="0"/>
            <w:sz w:val="20"/>
            <w:szCs w:val="20"/>
            <w:lang w:val="en-US"/>
          </w:rPr>
          <w:t>ru</w:t>
        </w:r>
      </w:hyperlink>
      <w:r w:rsidRPr="00C51519">
        <w:rPr>
          <w:b w:val="0"/>
          <w:sz w:val="20"/>
          <w:szCs w:val="20"/>
        </w:rPr>
        <w:t xml:space="preserve"> </w:t>
      </w:r>
    </w:p>
    <w:p w:rsidR="00C51519" w:rsidRPr="00BA2B9B" w:rsidRDefault="006215E6" w:rsidP="008F3356">
      <w:pPr>
        <w:pStyle w:val="a3"/>
        <w:jc w:val="left"/>
        <w:rPr>
          <w:b w:val="0"/>
          <w:sz w:val="20"/>
          <w:szCs w:val="20"/>
        </w:rPr>
      </w:pPr>
      <w:r w:rsidRPr="00C51519">
        <w:rPr>
          <w:b w:val="0"/>
          <w:sz w:val="20"/>
          <w:szCs w:val="20"/>
        </w:rPr>
        <w:t xml:space="preserve">- </w:t>
      </w:r>
      <w:r w:rsidR="008F3356" w:rsidRPr="00C51519">
        <w:rPr>
          <w:b w:val="0"/>
          <w:sz w:val="20"/>
          <w:szCs w:val="20"/>
        </w:rPr>
        <w:t xml:space="preserve">отправить с </w:t>
      </w:r>
      <w:r w:rsidR="00CE50EB" w:rsidRPr="00C51519">
        <w:rPr>
          <w:b w:val="0"/>
          <w:sz w:val="20"/>
          <w:szCs w:val="20"/>
        </w:rPr>
        <w:t xml:space="preserve">нашего </w:t>
      </w:r>
      <w:r w:rsidR="008F3356" w:rsidRPr="00C51519">
        <w:rPr>
          <w:b w:val="0"/>
          <w:sz w:val="20"/>
          <w:szCs w:val="20"/>
        </w:rPr>
        <w:t xml:space="preserve">сайта по ссылке: </w:t>
      </w:r>
      <w:hyperlink r:id="rId8" w:history="1">
        <w:r w:rsidR="00C51519" w:rsidRPr="00703CD1">
          <w:rPr>
            <w:rStyle w:val="a8"/>
            <w:b w:val="0"/>
            <w:sz w:val="20"/>
            <w:szCs w:val="20"/>
          </w:rPr>
          <w:t>http://www.d-system.ru/order/</w:t>
        </w:r>
      </w:hyperlink>
    </w:p>
    <w:p w:rsidR="00C51519" w:rsidRPr="00C51519" w:rsidRDefault="00C51519" w:rsidP="008F3356">
      <w:pPr>
        <w:pStyle w:val="a3"/>
        <w:jc w:val="left"/>
        <w:rPr>
          <w:b w:val="0"/>
          <w:sz w:val="20"/>
          <w:szCs w:val="20"/>
        </w:rPr>
      </w:pPr>
      <w:r w:rsidRPr="00BA2B9B">
        <w:rPr>
          <w:b w:val="0"/>
          <w:sz w:val="20"/>
          <w:szCs w:val="20"/>
        </w:rPr>
        <w:t xml:space="preserve">- </w:t>
      </w:r>
      <w:r>
        <w:rPr>
          <w:b w:val="0"/>
          <w:sz w:val="20"/>
          <w:szCs w:val="20"/>
        </w:rPr>
        <w:t>горячая линия +7 (4852) 33-41-81, +7 (903) 646-88-98, +7 (910) 973-41-81</w:t>
      </w:r>
    </w:p>
    <w:p w:rsidR="006215E6" w:rsidRPr="00C51519" w:rsidRDefault="006215E6" w:rsidP="008F3356">
      <w:pPr>
        <w:pStyle w:val="a3"/>
        <w:jc w:val="left"/>
        <w:rPr>
          <w:b w:val="0"/>
          <w:sz w:val="20"/>
          <w:szCs w:val="20"/>
        </w:rPr>
      </w:pPr>
    </w:p>
    <w:p w:rsidR="00AB7306" w:rsidRPr="00BA2B9B" w:rsidRDefault="00AB7306">
      <w:pPr>
        <w:pStyle w:val="a3"/>
        <w:rPr>
          <w:sz w:val="18"/>
          <w:szCs w:val="18"/>
        </w:rPr>
      </w:pPr>
    </w:p>
    <w:p w:rsidR="00C51519" w:rsidRPr="00BA2B9B" w:rsidRDefault="00C51519">
      <w:pPr>
        <w:pStyle w:val="a3"/>
        <w:rPr>
          <w:sz w:val="18"/>
          <w:szCs w:val="18"/>
        </w:rPr>
      </w:pPr>
    </w:p>
    <w:p w:rsidR="00C51519" w:rsidRPr="00BA2B9B" w:rsidRDefault="00C51519">
      <w:pPr>
        <w:pStyle w:val="a3"/>
        <w:rPr>
          <w:sz w:val="18"/>
          <w:szCs w:val="18"/>
        </w:rPr>
      </w:pPr>
    </w:p>
    <w:p w:rsidR="00C43DF7" w:rsidRPr="00FA056B" w:rsidRDefault="00C43DF7">
      <w:pPr>
        <w:pStyle w:val="a3"/>
        <w:rPr>
          <w:sz w:val="18"/>
          <w:szCs w:val="18"/>
        </w:rPr>
      </w:pPr>
    </w:p>
    <w:p w:rsidR="00335D70" w:rsidRPr="00C43DF7" w:rsidRDefault="00335D70">
      <w:pPr>
        <w:pStyle w:val="a3"/>
        <w:rPr>
          <w:color w:val="C00000"/>
          <w:szCs w:val="22"/>
        </w:rPr>
      </w:pPr>
      <w:r w:rsidRPr="00C43DF7">
        <w:rPr>
          <w:color w:val="C00000"/>
          <w:szCs w:val="22"/>
        </w:rPr>
        <w:t>Опросный лист</w:t>
      </w:r>
    </w:p>
    <w:p w:rsidR="00335D70" w:rsidRPr="00C43DF7" w:rsidRDefault="00D7429B">
      <w:pPr>
        <w:jc w:val="center"/>
        <w:rPr>
          <w:rFonts w:ascii="Verdana" w:hAnsi="Verdana"/>
          <w:b/>
          <w:bCs/>
          <w:color w:val="C00000"/>
          <w:sz w:val="22"/>
          <w:szCs w:val="22"/>
        </w:rPr>
      </w:pPr>
      <w:r w:rsidRPr="00C43DF7">
        <w:rPr>
          <w:rFonts w:ascii="Verdana" w:hAnsi="Verdana"/>
          <w:b/>
          <w:bCs/>
          <w:color w:val="C00000"/>
          <w:sz w:val="22"/>
          <w:szCs w:val="22"/>
        </w:rPr>
        <w:t xml:space="preserve">на изготовление </w:t>
      </w:r>
      <w:r w:rsidR="00335D70" w:rsidRPr="00C43DF7">
        <w:rPr>
          <w:rFonts w:ascii="Verdana" w:hAnsi="Verdana"/>
          <w:b/>
          <w:bCs/>
          <w:color w:val="C00000"/>
          <w:sz w:val="22"/>
          <w:szCs w:val="22"/>
        </w:rPr>
        <w:t>дизельн</w:t>
      </w:r>
      <w:r w:rsidRPr="00C43DF7">
        <w:rPr>
          <w:rFonts w:ascii="Verdana" w:hAnsi="Verdana"/>
          <w:b/>
          <w:bCs/>
          <w:color w:val="C00000"/>
          <w:sz w:val="22"/>
          <w:szCs w:val="22"/>
        </w:rPr>
        <w:t>ой</w:t>
      </w:r>
      <w:r w:rsidR="00335D70" w:rsidRPr="00C43DF7">
        <w:rPr>
          <w:rFonts w:ascii="Verdana" w:hAnsi="Verdana"/>
          <w:b/>
          <w:bCs/>
          <w:color w:val="C00000"/>
          <w:sz w:val="22"/>
          <w:szCs w:val="22"/>
        </w:rPr>
        <w:t xml:space="preserve"> электростанци</w:t>
      </w:r>
      <w:r w:rsidRPr="00C43DF7">
        <w:rPr>
          <w:rFonts w:ascii="Verdana" w:hAnsi="Verdana"/>
          <w:b/>
          <w:bCs/>
          <w:color w:val="C00000"/>
          <w:sz w:val="22"/>
          <w:szCs w:val="22"/>
        </w:rPr>
        <w:t>и</w:t>
      </w:r>
      <w:r w:rsidR="00C43DF7" w:rsidRPr="00C43DF7">
        <w:rPr>
          <w:rFonts w:ascii="Verdana" w:hAnsi="Verdana"/>
          <w:b/>
          <w:bCs/>
          <w:color w:val="C00000"/>
          <w:sz w:val="22"/>
          <w:szCs w:val="22"/>
        </w:rPr>
        <w:t xml:space="preserve"> ДЭС (АД) ДГУ</w:t>
      </w:r>
    </w:p>
    <w:p w:rsidR="008153F9" w:rsidRPr="00BA2B9B" w:rsidRDefault="008153F9">
      <w:pPr>
        <w:jc w:val="center"/>
        <w:rPr>
          <w:rFonts w:ascii="Verdana" w:hAnsi="Verdana"/>
          <w:b/>
          <w:bCs/>
          <w:sz w:val="18"/>
          <w:szCs w:val="18"/>
        </w:rPr>
      </w:pPr>
    </w:p>
    <w:p w:rsidR="00C51519" w:rsidRPr="00BA2B9B" w:rsidRDefault="00C51519">
      <w:pPr>
        <w:jc w:val="center"/>
        <w:rPr>
          <w:rFonts w:ascii="Verdana" w:hAnsi="Verdana"/>
          <w:b/>
          <w:bCs/>
          <w:sz w:val="18"/>
          <w:szCs w:val="18"/>
        </w:rPr>
      </w:pPr>
    </w:p>
    <w:p w:rsidR="00C51519" w:rsidRPr="00BA2B9B" w:rsidRDefault="00C51519">
      <w:pPr>
        <w:jc w:val="center"/>
        <w:rPr>
          <w:rFonts w:ascii="Verdana" w:hAnsi="Verdana"/>
          <w:b/>
          <w:bCs/>
          <w:sz w:val="18"/>
          <w:szCs w:val="18"/>
        </w:rPr>
      </w:pPr>
    </w:p>
    <w:p w:rsidR="00FA056B" w:rsidRPr="00C43DF7" w:rsidRDefault="00335D70" w:rsidP="00FA056B">
      <w:pPr>
        <w:pStyle w:val="1"/>
        <w:spacing w:after="100"/>
        <w:jc w:val="center"/>
        <w:rPr>
          <w:color w:val="auto"/>
          <w:szCs w:val="20"/>
        </w:rPr>
      </w:pPr>
      <w:r w:rsidRPr="00C43DF7">
        <w:rPr>
          <w:color w:val="auto"/>
          <w:szCs w:val="20"/>
        </w:rPr>
        <w:t>Контактная информация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00"/>
      </w:tblPr>
      <w:tblGrid>
        <w:gridCol w:w="4490"/>
        <w:gridCol w:w="5080"/>
      </w:tblGrid>
      <w:tr w:rsidR="00335D70" w:rsidRPr="00C43DF7" w:rsidTr="00452416">
        <w:trPr>
          <w:trHeight w:val="357"/>
          <w:jc w:val="center"/>
        </w:trPr>
        <w:tc>
          <w:tcPr>
            <w:tcW w:w="2346" w:type="pct"/>
            <w:shd w:val="clear" w:color="auto" w:fill="FFFFFF"/>
            <w:vAlign w:val="center"/>
          </w:tcPr>
          <w:p w:rsidR="00335D70" w:rsidRPr="00C43DF7" w:rsidRDefault="00335D70">
            <w:pPr>
              <w:pStyle w:val="2"/>
              <w:rPr>
                <w:b w:val="0"/>
                <w:bCs w:val="0"/>
                <w:sz w:val="18"/>
                <w:szCs w:val="18"/>
              </w:rPr>
            </w:pPr>
            <w:r w:rsidRPr="00C43DF7">
              <w:rPr>
                <w:b w:val="0"/>
                <w:bCs w:val="0"/>
                <w:sz w:val="18"/>
                <w:szCs w:val="18"/>
              </w:rPr>
              <w:t>Название Вашей организации</w:t>
            </w:r>
          </w:p>
        </w:tc>
        <w:tc>
          <w:tcPr>
            <w:tcW w:w="2654" w:type="pct"/>
            <w:shd w:val="clear" w:color="auto" w:fill="FFFFFF"/>
            <w:vAlign w:val="center"/>
          </w:tcPr>
          <w:p w:rsidR="00335D70" w:rsidRPr="00C43DF7" w:rsidRDefault="00335D70">
            <w:pPr>
              <w:rPr>
                <w:rFonts w:ascii="Verdana" w:hAnsi="Verdana"/>
                <w:sz w:val="18"/>
                <w:szCs w:val="18"/>
              </w:rPr>
            </w:pPr>
          </w:p>
        </w:tc>
      </w:tr>
      <w:tr w:rsidR="00335D70" w:rsidRPr="00C43DF7" w:rsidTr="00452416">
        <w:trPr>
          <w:trHeight w:val="357"/>
          <w:jc w:val="center"/>
        </w:trPr>
        <w:tc>
          <w:tcPr>
            <w:tcW w:w="2346" w:type="pct"/>
            <w:shd w:val="clear" w:color="auto" w:fill="FFFFFF"/>
            <w:vAlign w:val="center"/>
          </w:tcPr>
          <w:p w:rsidR="00335D70" w:rsidRPr="00C43DF7" w:rsidRDefault="00335D70">
            <w:pPr>
              <w:rPr>
                <w:rFonts w:ascii="Verdana" w:hAnsi="Verdana"/>
                <w:sz w:val="18"/>
                <w:szCs w:val="18"/>
              </w:rPr>
            </w:pPr>
            <w:r w:rsidRPr="00C43DF7">
              <w:rPr>
                <w:rFonts w:ascii="Verdana" w:hAnsi="Verdana"/>
                <w:sz w:val="18"/>
                <w:szCs w:val="18"/>
              </w:rPr>
              <w:t>Номер телефона</w:t>
            </w:r>
            <w:r w:rsidR="00FB1445" w:rsidRPr="00C43DF7">
              <w:rPr>
                <w:rFonts w:ascii="Verdana" w:hAnsi="Verdana"/>
                <w:sz w:val="18"/>
                <w:szCs w:val="18"/>
              </w:rPr>
              <w:t>/факса</w:t>
            </w:r>
            <w:r w:rsidRPr="00C43DF7">
              <w:rPr>
                <w:rFonts w:ascii="Verdana" w:hAnsi="Verdana"/>
                <w:sz w:val="18"/>
                <w:szCs w:val="18"/>
              </w:rPr>
              <w:t xml:space="preserve"> (с кодом города)</w:t>
            </w:r>
          </w:p>
        </w:tc>
        <w:tc>
          <w:tcPr>
            <w:tcW w:w="2654" w:type="pct"/>
            <w:shd w:val="clear" w:color="auto" w:fill="FFFFFF"/>
            <w:vAlign w:val="center"/>
          </w:tcPr>
          <w:p w:rsidR="00335D70" w:rsidRPr="00C43DF7" w:rsidRDefault="00335D70">
            <w:pPr>
              <w:rPr>
                <w:rFonts w:ascii="Verdana" w:hAnsi="Verdana"/>
                <w:sz w:val="18"/>
                <w:szCs w:val="18"/>
              </w:rPr>
            </w:pPr>
          </w:p>
        </w:tc>
      </w:tr>
      <w:tr w:rsidR="00335D70" w:rsidRPr="00C43DF7" w:rsidTr="00452416">
        <w:trPr>
          <w:trHeight w:val="357"/>
          <w:jc w:val="center"/>
        </w:trPr>
        <w:tc>
          <w:tcPr>
            <w:tcW w:w="2346" w:type="pct"/>
            <w:shd w:val="clear" w:color="auto" w:fill="FFFFFF"/>
            <w:vAlign w:val="center"/>
          </w:tcPr>
          <w:p w:rsidR="00335D70" w:rsidRPr="00C43DF7" w:rsidRDefault="00FB1445">
            <w:pPr>
              <w:rPr>
                <w:rFonts w:ascii="Verdana" w:hAnsi="Verdana"/>
                <w:sz w:val="18"/>
                <w:szCs w:val="18"/>
              </w:rPr>
            </w:pPr>
            <w:r w:rsidRPr="00C43DF7">
              <w:rPr>
                <w:rFonts w:ascii="Verdana" w:hAnsi="Verdana"/>
                <w:sz w:val="18"/>
                <w:szCs w:val="18"/>
              </w:rPr>
              <w:t>Контактное лицо (ФИО)</w:t>
            </w:r>
          </w:p>
        </w:tc>
        <w:tc>
          <w:tcPr>
            <w:tcW w:w="2654" w:type="pct"/>
            <w:shd w:val="clear" w:color="auto" w:fill="FFFFFF"/>
            <w:vAlign w:val="center"/>
          </w:tcPr>
          <w:p w:rsidR="00335D70" w:rsidRPr="00C43DF7" w:rsidRDefault="00335D70">
            <w:pPr>
              <w:rPr>
                <w:rFonts w:ascii="Verdana" w:hAnsi="Verdana"/>
                <w:sz w:val="18"/>
                <w:szCs w:val="18"/>
              </w:rPr>
            </w:pPr>
          </w:p>
        </w:tc>
      </w:tr>
      <w:tr w:rsidR="00335D70" w:rsidRPr="00C43DF7" w:rsidTr="00452416">
        <w:trPr>
          <w:trHeight w:val="357"/>
          <w:jc w:val="center"/>
        </w:trPr>
        <w:tc>
          <w:tcPr>
            <w:tcW w:w="2346" w:type="pct"/>
            <w:shd w:val="clear" w:color="auto" w:fill="FFFFFF"/>
            <w:vAlign w:val="center"/>
          </w:tcPr>
          <w:p w:rsidR="00335D70" w:rsidRPr="00C43DF7" w:rsidRDefault="00335D70">
            <w:pPr>
              <w:rPr>
                <w:rFonts w:ascii="Verdana" w:hAnsi="Verdana"/>
                <w:sz w:val="18"/>
                <w:szCs w:val="18"/>
              </w:rPr>
            </w:pPr>
            <w:r w:rsidRPr="00C43DF7">
              <w:rPr>
                <w:rFonts w:ascii="Verdana" w:hAnsi="Verdana"/>
                <w:sz w:val="18"/>
                <w:szCs w:val="18"/>
                <w:lang w:val="en-US"/>
              </w:rPr>
              <w:t>E</w:t>
            </w:r>
            <w:r w:rsidRPr="00C43DF7">
              <w:rPr>
                <w:rFonts w:ascii="Verdana" w:hAnsi="Verdana"/>
                <w:sz w:val="18"/>
                <w:szCs w:val="18"/>
              </w:rPr>
              <w:t>-</w:t>
            </w:r>
            <w:r w:rsidRPr="00C43DF7">
              <w:rPr>
                <w:rFonts w:ascii="Verdana" w:hAnsi="Verdana"/>
                <w:sz w:val="18"/>
                <w:szCs w:val="18"/>
                <w:lang w:val="en-US"/>
              </w:rPr>
              <w:t>mail</w:t>
            </w:r>
          </w:p>
        </w:tc>
        <w:tc>
          <w:tcPr>
            <w:tcW w:w="2654" w:type="pct"/>
            <w:shd w:val="clear" w:color="auto" w:fill="FFFFFF"/>
            <w:vAlign w:val="center"/>
          </w:tcPr>
          <w:p w:rsidR="00335D70" w:rsidRPr="00C43DF7" w:rsidRDefault="00335D70">
            <w:pPr>
              <w:rPr>
                <w:rFonts w:ascii="Verdana" w:hAnsi="Verdana"/>
                <w:sz w:val="18"/>
                <w:szCs w:val="18"/>
              </w:rPr>
            </w:pPr>
          </w:p>
        </w:tc>
      </w:tr>
    </w:tbl>
    <w:p w:rsidR="00335D70" w:rsidRPr="00C43DF7" w:rsidRDefault="00335D70" w:rsidP="00FA056B">
      <w:pPr>
        <w:rPr>
          <w:rFonts w:ascii="Verdana" w:hAnsi="Verdana"/>
          <w:sz w:val="18"/>
          <w:szCs w:val="18"/>
        </w:rPr>
      </w:pPr>
    </w:p>
    <w:p w:rsidR="000D3EAD" w:rsidRPr="00C43DF7" w:rsidRDefault="000D3EAD" w:rsidP="000D3EAD">
      <w:pPr>
        <w:spacing w:after="100"/>
        <w:jc w:val="center"/>
        <w:rPr>
          <w:rFonts w:ascii="Verdana" w:hAnsi="Verdana"/>
          <w:b/>
          <w:bCs/>
          <w:sz w:val="20"/>
          <w:szCs w:val="20"/>
        </w:rPr>
      </w:pPr>
      <w:r w:rsidRPr="00C43DF7">
        <w:rPr>
          <w:rFonts w:ascii="Verdana" w:hAnsi="Verdana"/>
          <w:b/>
          <w:bCs/>
          <w:sz w:val="20"/>
          <w:szCs w:val="20"/>
        </w:rPr>
        <w:t>Условия эксплуатации и режим работы</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6"/>
        <w:gridCol w:w="3091"/>
        <w:gridCol w:w="3083"/>
      </w:tblGrid>
      <w:tr w:rsidR="000D3EAD" w:rsidRPr="00C43DF7" w:rsidTr="00452416">
        <w:trPr>
          <w:trHeight w:val="340"/>
        </w:trPr>
        <w:tc>
          <w:tcPr>
            <w:tcW w:w="1774" w:type="pct"/>
            <w:vAlign w:val="center"/>
          </w:tcPr>
          <w:p w:rsidR="000D3EAD" w:rsidRPr="00C43DF7" w:rsidRDefault="000D3EAD" w:rsidP="00C238E7">
            <w:pPr>
              <w:spacing w:before="40" w:after="40"/>
              <w:rPr>
                <w:rFonts w:ascii="Verdana" w:hAnsi="Verdana"/>
                <w:sz w:val="18"/>
                <w:szCs w:val="18"/>
              </w:rPr>
            </w:pPr>
            <w:r w:rsidRPr="00C43DF7">
              <w:rPr>
                <w:rFonts w:ascii="Verdana" w:hAnsi="Verdana"/>
                <w:sz w:val="18"/>
                <w:szCs w:val="18"/>
              </w:rPr>
              <w:t>Местонахождение и тип объекта</w:t>
            </w:r>
          </w:p>
        </w:tc>
        <w:tc>
          <w:tcPr>
            <w:tcW w:w="3226" w:type="pct"/>
            <w:gridSpan w:val="2"/>
            <w:vAlign w:val="center"/>
          </w:tcPr>
          <w:p w:rsidR="000D3EAD" w:rsidRPr="00C43DF7" w:rsidRDefault="000D3EAD" w:rsidP="00C238E7">
            <w:pPr>
              <w:spacing w:before="40" w:after="40"/>
              <w:rPr>
                <w:rFonts w:ascii="Verdana" w:hAnsi="Verdana"/>
                <w:sz w:val="18"/>
                <w:szCs w:val="18"/>
              </w:rPr>
            </w:pPr>
          </w:p>
          <w:p w:rsidR="000D3EAD" w:rsidRPr="00C43DF7" w:rsidRDefault="000D3EAD" w:rsidP="00C238E7">
            <w:pPr>
              <w:spacing w:before="40" w:after="40"/>
              <w:rPr>
                <w:rFonts w:ascii="Verdana" w:hAnsi="Verdana"/>
                <w:sz w:val="18"/>
                <w:szCs w:val="18"/>
              </w:rPr>
            </w:pPr>
          </w:p>
        </w:tc>
      </w:tr>
      <w:tr w:rsidR="000D3EAD" w:rsidRPr="00C43DF7" w:rsidTr="00452416">
        <w:trPr>
          <w:trHeight w:val="340"/>
        </w:trPr>
        <w:tc>
          <w:tcPr>
            <w:tcW w:w="5000" w:type="pct"/>
            <w:gridSpan w:val="3"/>
            <w:vAlign w:val="center"/>
          </w:tcPr>
          <w:p w:rsidR="000D3EAD" w:rsidRPr="00C43DF7" w:rsidRDefault="000D3EAD" w:rsidP="00C238E7">
            <w:pPr>
              <w:spacing w:before="40" w:after="40"/>
              <w:rPr>
                <w:rFonts w:ascii="Verdana" w:hAnsi="Verdana"/>
                <w:b/>
                <w:bCs/>
                <w:sz w:val="18"/>
                <w:szCs w:val="18"/>
              </w:rPr>
            </w:pPr>
            <w:r w:rsidRPr="00C43DF7">
              <w:rPr>
                <w:rFonts w:ascii="Verdana" w:hAnsi="Verdana"/>
                <w:b/>
                <w:bCs/>
                <w:sz w:val="18"/>
                <w:szCs w:val="18"/>
              </w:rPr>
              <w:t>Климатические условия</w:t>
            </w:r>
          </w:p>
        </w:tc>
      </w:tr>
      <w:tr w:rsidR="000D3EAD" w:rsidRPr="00C43DF7" w:rsidTr="00452416">
        <w:trPr>
          <w:trHeight w:val="340"/>
        </w:trPr>
        <w:tc>
          <w:tcPr>
            <w:tcW w:w="1774" w:type="pct"/>
            <w:vAlign w:val="center"/>
          </w:tcPr>
          <w:p w:rsidR="000D3EAD" w:rsidRPr="00C43DF7" w:rsidRDefault="000D3EAD" w:rsidP="00C238E7">
            <w:pPr>
              <w:spacing w:before="40" w:after="40"/>
              <w:rPr>
                <w:rFonts w:ascii="Verdana" w:hAnsi="Verdana"/>
                <w:sz w:val="18"/>
                <w:szCs w:val="18"/>
              </w:rPr>
            </w:pPr>
            <w:r w:rsidRPr="00C43DF7">
              <w:rPr>
                <w:rFonts w:ascii="Verdana" w:hAnsi="Verdana"/>
                <w:sz w:val="18"/>
                <w:szCs w:val="18"/>
              </w:rPr>
              <w:t xml:space="preserve">Минимальная температура воздуха, С </w:t>
            </w:r>
            <w:r w:rsidRPr="00C43DF7">
              <w:rPr>
                <w:rFonts w:ascii="Verdana" w:hAnsi="Verdana"/>
                <w:sz w:val="18"/>
                <w:szCs w:val="18"/>
                <w:vertAlign w:val="superscript"/>
              </w:rPr>
              <w:t>0</w:t>
            </w:r>
          </w:p>
        </w:tc>
        <w:tc>
          <w:tcPr>
            <w:tcW w:w="3226" w:type="pct"/>
            <w:gridSpan w:val="2"/>
            <w:vAlign w:val="center"/>
          </w:tcPr>
          <w:p w:rsidR="000D3EAD" w:rsidRPr="00C43DF7" w:rsidRDefault="000D3EAD" w:rsidP="00C238E7">
            <w:pPr>
              <w:spacing w:before="40" w:after="40"/>
              <w:rPr>
                <w:rFonts w:ascii="Verdana" w:hAnsi="Verdana"/>
                <w:sz w:val="18"/>
                <w:szCs w:val="18"/>
              </w:rPr>
            </w:pPr>
          </w:p>
        </w:tc>
      </w:tr>
      <w:tr w:rsidR="000D3EAD" w:rsidRPr="00C43DF7" w:rsidTr="00452416">
        <w:trPr>
          <w:trHeight w:val="340"/>
        </w:trPr>
        <w:tc>
          <w:tcPr>
            <w:tcW w:w="1774" w:type="pct"/>
            <w:vAlign w:val="center"/>
          </w:tcPr>
          <w:p w:rsidR="000D3EAD" w:rsidRPr="00C43DF7" w:rsidRDefault="000D3EAD" w:rsidP="00C238E7">
            <w:pPr>
              <w:spacing w:before="40" w:after="40"/>
              <w:rPr>
                <w:rFonts w:ascii="Verdana" w:hAnsi="Verdana"/>
                <w:sz w:val="18"/>
                <w:szCs w:val="18"/>
              </w:rPr>
            </w:pPr>
            <w:r w:rsidRPr="00C43DF7">
              <w:rPr>
                <w:rFonts w:ascii="Verdana" w:hAnsi="Verdana"/>
                <w:sz w:val="18"/>
                <w:szCs w:val="18"/>
              </w:rPr>
              <w:t xml:space="preserve">Максимальная температура воздуха, С </w:t>
            </w:r>
            <w:r w:rsidRPr="00C43DF7">
              <w:rPr>
                <w:rFonts w:ascii="Verdana" w:hAnsi="Verdana"/>
                <w:sz w:val="18"/>
                <w:szCs w:val="18"/>
                <w:vertAlign w:val="superscript"/>
              </w:rPr>
              <w:t>0</w:t>
            </w:r>
          </w:p>
        </w:tc>
        <w:tc>
          <w:tcPr>
            <w:tcW w:w="3226" w:type="pct"/>
            <w:gridSpan w:val="2"/>
            <w:vAlign w:val="center"/>
          </w:tcPr>
          <w:p w:rsidR="000D3EAD" w:rsidRPr="00C43DF7" w:rsidRDefault="000D3EAD" w:rsidP="00C238E7">
            <w:pPr>
              <w:spacing w:before="40" w:after="40"/>
              <w:rPr>
                <w:rFonts w:ascii="Verdana" w:hAnsi="Verdana"/>
                <w:sz w:val="18"/>
                <w:szCs w:val="18"/>
              </w:rPr>
            </w:pPr>
          </w:p>
        </w:tc>
      </w:tr>
      <w:tr w:rsidR="000D3EAD" w:rsidRPr="00C43DF7" w:rsidTr="00452416">
        <w:trPr>
          <w:trHeight w:val="70"/>
        </w:trPr>
        <w:tc>
          <w:tcPr>
            <w:tcW w:w="1774" w:type="pct"/>
            <w:vAlign w:val="center"/>
          </w:tcPr>
          <w:p w:rsidR="000D3EAD" w:rsidRPr="00C43DF7" w:rsidRDefault="000D3EAD" w:rsidP="00C238E7">
            <w:pPr>
              <w:spacing w:before="40" w:after="40"/>
              <w:rPr>
                <w:rFonts w:ascii="Verdana" w:hAnsi="Verdana"/>
                <w:sz w:val="18"/>
                <w:szCs w:val="18"/>
              </w:rPr>
            </w:pPr>
            <w:r w:rsidRPr="00C43DF7">
              <w:rPr>
                <w:rFonts w:ascii="Verdana" w:hAnsi="Verdana"/>
                <w:sz w:val="18"/>
                <w:szCs w:val="18"/>
              </w:rPr>
              <w:t>Высота над уровнем моря, м</w:t>
            </w:r>
          </w:p>
        </w:tc>
        <w:tc>
          <w:tcPr>
            <w:tcW w:w="3226" w:type="pct"/>
            <w:gridSpan w:val="2"/>
            <w:vAlign w:val="center"/>
          </w:tcPr>
          <w:p w:rsidR="000D3EAD" w:rsidRPr="00C43DF7" w:rsidRDefault="000D3EAD" w:rsidP="00C238E7">
            <w:pPr>
              <w:spacing w:before="40" w:after="40"/>
              <w:rPr>
                <w:rFonts w:ascii="Verdana" w:hAnsi="Verdana"/>
                <w:sz w:val="18"/>
                <w:szCs w:val="18"/>
              </w:rPr>
            </w:pPr>
          </w:p>
        </w:tc>
      </w:tr>
      <w:tr w:rsidR="000D3EAD" w:rsidRPr="00C43DF7" w:rsidTr="00452416">
        <w:trPr>
          <w:cantSplit/>
          <w:trHeight w:val="70"/>
        </w:trPr>
        <w:tc>
          <w:tcPr>
            <w:tcW w:w="5000" w:type="pct"/>
            <w:gridSpan w:val="3"/>
            <w:vAlign w:val="center"/>
          </w:tcPr>
          <w:p w:rsidR="000D3EAD" w:rsidRPr="00C43DF7" w:rsidRDefault="000D3EAD" w:rsidP="00C238E7">
            <w:pPr>
              <w:spacing w:before="40" w:after="40"/>
              <w:rPr>
                <w:rFonts w:ascii="Verdana" w:hAnsi="Verdana"/>
                <w:b/>
                <w:bCs/>
                <w:sz w:val="18"/>
                <w:szCs w:val="18"/>
              </w:rPr>
            </w:pPr>
            <w:r w:rsidRPr="00C43DF7">
              <w:rPr>
                <w:rFonts w:ascii="Verdana" w:hAnsi="Verdana"/>
                <w:b/>
                <w:bCs/>
                <w:sz w:val="18"/>
                <w:szCs w:val="18"/>
              </w:rPr>
              <w:t>Режим работы</w:t>
            </w:r>
          </w:p>
        </w:tc>
      </w:tr>
      <w:tr w:rsidR="000D3EAD" w:rsidRPr="00C43DF7" w:rsidTr="00452416">
        <w:trPr>
          <w:trHeight w:val="70"/>
        </w:trPr>
        <w:tc>
          <w:tcPr>
            <w:tcW w:w="1774" w:type="pct"/>
            <w:vMerge w:val="restart"/>
            <w:vAlign w:val="center"/>
          </w:tcPr>
          <w:p w:rsidR="000D3EAD" w:rsidRPr="00C43DF7" w:rsidRDefault="0004189C" w:rsidP="000D3EAD">
            <w:pPr>
              <w:rPr>
                <w:rFonts w:ascii="Verdana" w:hAnsi="Verdana"/>
                <w:sz w:val="18"/>
                <w:szCs w:val="18"/>
              </w:rPr>
            </w:pPr>
            <w:r w:rsidRPr="0004189C">
              <w:rPr>
                <w:rFonts w:ascii="Verdana" w:hAnsi="Verdana"/>
                <w:b/>
                <w:bCs/>
                <w:noProof/>
                <w:sz w:val="18"/>
                <w:szCs w:val="18"/>
              </w:rPr>
              <w:pict>
                <v:shapetype id="_x0000_t202" coordsize="21600,21600" o:spt="202" path="m,l,21600r21600,l21600,xe">
                  <v:stroke joinstyle="miter"/>
                  <v:path gradientshapeok="t" o:connecttype="rect"/>
                </v:shapetype>
                <v:shape id="_x0000_s1181" type="#_x0000_t202" style="position:absolute;margin-left:109.5pt;margin-top:5.8pt;width:42.85pt;height:17.75pt;z-index:251644416;mso-position-horizontal-relative:text;mso-position-vertical-relative:text">
                  <v:textbox style="mso-next-textbox:#_x0000_s1181">
                    <w:txbxContent>
                      <w:p w:rsidR="00C32D1E" w:rsidRPr="00C32D1E" w:rsidRDefault="00C32D1E" w:rsidP="00C32D1E">
                        <w:pPr>
                          <w:rPr>
                            <w:rFonts w:ascii="Verdana" w:hAnsi="Verdana"/>
                            <w:sz w:val="18"/>
                            <w:szCs w:val="18"/>
                          </w:rPr>
                        </w:pPr>
                      </w:p>
                    </w:txbxContent>
                  </v:textbox>
                  <w10:wrap type="square"/>
                </v:shape>
              </w:pict>
            </w:r>
            <w:r w:rsidR="000D3EAD" w:rsidRPr="00C43DF7">
              <w:rPr>
                <w:rFonts w:ascii="Verdana" w:hAnsi="Verdana"/>
                <w:b/>
                <w:bCs/>
                <w:sz w:val="18"/>
                <w:szCs w:val="18"/>
              </w:rPr>
              <w:t>Основной источник электропитания</w:t>
            </w:r>
            <w:r w:rsidR="000D3EAD" w:rsidRPr="00C43DF7">
              <w:rPr>
                <w:rFonts w:ascii="Verdana" w:hAnsi="Verdana"/>
                <w:sz w:val="18"/>
                <w:szCs w:val="18"/>
              </w:rPr>
              <w:t xml:space="preserve"> </w:t>
            </w:r>
          </w:p>
          <w:p w:rsidR="000D3EAD" w:rsidRPr="00C43DF7" w:rsidRDefault="000D3EAD" w:rsidP="000D3EAD">
            <w:pPr>
              <w:rPr>
                <w:rFonts w:ascii="Verdana" w:hAnsi="Verdana"/>
                <w:b/>
                <w:color w:val="C00000"/>
                <w:sz w:val="18"/>
                <w:szCs w:val="18"/>
              </w:rPr>
            </w:pPr>
            <w:r w:rsidRPr="00C43DF7">
              <w:rPr>
                <w:rFonts w:ascii="Verdana" w:hAnsi="Verdana"/>
                <w:b/>
                <w:color w:val="C00000"/>
                <w:sz w:val="18"/>
                <w:szCs w:val="18"/>
              </w:rPr>
              <w:t>(ручной запуск)</w:t>
            </w:r>
          </w:p>
          <w:p w:rsidR="000D3EAD" w:rsidRPr="00C43DF7" w:rsidRDefault="000D3EAD" w:rsidP="000D3EAD">
            <w:pPr>
              <w:spacing w:before="40" w:after="40"/>
              <w:rPr>
                <w:rFonts w:ascii="Verdana" w:hAnsi="Verdana"/>
                <w:sz w:val="18"/>
                <w:szCs w:val="18"/>
              </w:rPr>
            </w:pPr>
            <w:r w:rsidRPr="00C43DF7">
              <w:rPr>
                <w:rFonts w:ascii="Verdana" w:hAnsi="Verdana"/>
                <w:sz w:val="18"/>
                <w:szCs w:val="18"/>
              </w:rPr>
              <w:t>Применяются для выработки электроэнергии при переменной нагрузке в качестве основной электросети. Для них не установлены ограничения продолжительности работы в течение года, и они допускают 10% перегрузку в течение одного часа каждые 12 часов работы.</w:t>
            </w:r>
          </w:p>
        </w:tc>
        <w:tc>
          <w:tcPr>
            <w:tcW w:w="3226" w:type="pct"/>
            <w:gridSpan w:val="2"/>
            <w:vAlign w:val="center"/>
          </w:tcPr>
          <w:p w:rsidR="000D3EAD" w:rsidRPr="00C43DF7" w:rsidRDefault="0004189C" w:rsidP="000D3EAD">
            <w:pPr>
              <w:pStyle w:val="4"/>
              <w:rPr>
                <w:szCs w:val="18"/>
              </w:rPr>
            </w:pPr>
            <w:r>
              <w:rPr>
                <w:noProof/>
                <w:szCs w:val="18"/>
              </w:rPr>
              <w:pict>
                <v:shape id="_x0000_s1180" type="#_x0000_t202" style="position:absolute;margin-left:236.9pt;margin-top:5.9pt;width:42.85pt;height:17.75pt;z-index:251643392;mso-position-horizontal-relative:text;mso-position-vertical-relative:text">
                  <v:textbox style="mso-next-textbox:#_x0000_s1180">
                    <w:txbxContent>
                      <w:p w:rsidR="00C32D1E" w:rsidRPr="00C32D1E" w:rsidRDefault="00C32D1E" w:rsidP="00C32D1E">
                        <w:pPr>
                          <w:rPr>
                            <w:rFonts w:ascii="Verdana" w:hAnsi="Verdana"/>
                            <w:sz w:val="18"/>
                            <w:szCs w:val="18"/>
                          </w:rPr>
                        </w:pPr>
                      </w:p>
                    </w:txbxContent>
                  </v:textbox>
                  <w10:wrap type="square"/>
                </v:shape>
              </w:pict>
            </w:r>
            <w:r w:rsidR="000D3EAD" w:rsidRPr="00C43DF7">
              <w:rPr>
                <w:szCs w:val="18"/>
              </w:rPr>
              <w:t>Резервный источник электропитания</w:t>
            </w:r>
          </w:p>
          <w:p w:rsidR="000D3EAD" w:rsidRPr="00C43DF7" w:rsidRDefault="000D3EAD" w:rsidP="000D3EAD">
            <w:pPr>
              <w:rPr>
                <w:rFonts w:ascii="Verdana" w:hAnsi="Verdana"/>
                <w:b/>
                <w:color w:val="C00000"/>
                <w:sz w:val="18"/>
                <w:szCs w:val="18"/>
              </w:rPr>
            </w:pPr>
            <w:r w:rsidRPr="00C43DF7">
              <w:rPr>
                <w:rFonts w:ascii="Verdana" w:hAnsi="Verdana"/>
                <w:b/>
                <w:color w:val="C00000"/>
                <w:sz w:val="18"/>
                <w:szCs w:val="18"/>
              </w:rPr>
              <w:t>(автоматический запуск)</w:t>
            </w:r>
          </w:p>
          <w:p w:rsidR="000D3EAD" w:rsidRPr="00C43DF7" w:rsidRDefault="000D3EAD" w:rsidP="000D3EAD">
            <w:pPr>
              <w:spacing w:before="40" w:after="40"/>
              <w:rPr>
                <w:rFonts w:ascii="Verdana" w:hAnsi="Verdana"/>
                <w:bCs/>
                <w:sz w:val="18"/>
                <w:szCs w:val="18"/>
              </w:rPr>
            </w:pPr>
            <w:r w:rsidRPr="00C43DF7">
              <w:rPr>
                <w:rFonts w:ascii="Verdana" w:hAnsi="Verdana"/>
                <w:bCs/>
                <w:sz w:val="18"/>
                <w:szCs w:val="18"/>
              </w:rPr>
              <w:t>Применяются для обеспечения электропитания переменной нагрузки в случае пропадания энергии в основной электросети. Не допускают перегрузки, суммарное время работы ДГУ не более 500 часов в год.</w:t>
            </w:r>
          </w:p>
          <w:p w:rsidR="000D3EAD" w:rsidRPr="00C43DF7" w:rsidRDefault="000D3EAD" w:rsidP="000D3EAD">
            <w:pPr>
              <w:pStyle w:val="4"/>
              <w:rPr>
                <w:noProof/>
                <w:szCs w:val="18"/>
              </w:rPr>
            </w:pPr>
          </w:p>
        </w:tc>
      </w:tr>
      <w:tr w:rsidR="000D3EAD" w:rsidRPr="00C43DF7" w:rsidTr="00452416">
        <w:trPr>
          <w:trHeight w:val="70"/>
        </w:trPr>
        <w:tc>
          <w:tcPr>
            <w:tcW w:w="1774" w:type="pct"/>
            <w:vMerge/>
            <w:vAlign w:val="center"/>
          </w:tcPr>
          <w:p w:rsidR="000D3EAD" w:rsidRPr="00C43DF7" w:rsidRDefault="000D3EAD" w:rsidP="00C238E7">
            <w:pPr>
              <w:spacing w:before="40" w:after="40"/>
              <w:rPr>
                <w:rFonts w:ascii="Verdana" w:hAnsi="Verdana"/>
                <w:sz w:val="18"/>
                <w:szCs w:val="18"/>
              </w:rPr>
            </w:pPr>
          </w:p>
        </w:tc>
        <w:tc>
          <w:tcPr>
            <w:tcW w:w="3226" w:type="pct"/>
            <w:gridSpan w:val="2"/>
            <w:vAlign w:val="center"/>
          </w:tcPr>
          <w:p w:rsidR="000D3EAD" w:rsidRPr="00C43DF7" w:rsidRDefault="000D3EAD" w:rsidP="000D3EAD">
            <w:pPr>
              <w:spacing w:before="40" w:after="40"/>
              <w:rPr>
                <w:rFonts w:ascii="Verdana" w:hAnsi="Verdana"/>
                <w:sz w:val="18"/>
                <w:szCs w:val="18"/>
              </w:rPr>
            </w:pPr>
            <w:r w:rsidRPr="00C43DF7">
              <w:rPr>
                <w:rFonts w:ascii="Verdana" w:hAnsi="Verdana"/>
                <w:b/>
                <w:sz w:val="18"/>
                <w:szCs w:val="18"/>
              </w:rPr>
              <w:t>Система управления:</w:t>
            </w:r>
            <w:r w:rsidRPr="00C43DF7">
              <w:rPr>
                <w:rFonts w:ascii="Verdana" w:hAnsi="Verdana"/>
                <w:sz w:val="18"/>
                <w:szCs w:val="18"/>
              </w:rPr>
              <w:t xml:space="preserve">         </w:t>
            </w:r>
          </w:p>
        </w:tc>
      </w:tr>
      <w:tr w:rsidR="000D3EAD" w:rsidRPr="00C43DF7" w:rsidTr="00452416">
        <w:trPr>
          <w:trHeight w:val="70"/>
        </w:trPr>
        <w:tc>
          <w:tcPr>
            <w:tcW w:w="1774" w:type="pct"/>
            <w:vMerge/>
            <w:vAlign w:val="center"/>
          </w:tcPr>
          <w:p w:rsidR="000D3EAD" w:rsidRPr="00C43DF7" w:rsidRDefault="000D3EAD" w:rsidP="00C238E7">
            <w:pPr>
              <w:spacing w:before="40" w:after="40"/>
              <w:rPr>
                <w:rFonts w:ascii="Verdana" w:hAnsi="Verdana"/>
                <w:sz w:val="18"/>
                <w:szCs w:val="18"/>
              </w:rPr>
            </w:pPr>
          </w:p>
        </w:tc>
        <w:tc>
          <w:tcPr>
            <w:tcW w:w="1615" w:type="pct"/>
            <w:vAlign w:val="center"/>
          </w:tcPr>
          <w:p w:rsidR="000D3EAD" w:rsidRPr="00C43DF7" w:rsidRDefault="000D3EAD" w:rsidP="000D3EAD">
            <w:pPr>
              <w:spacing w:before="40" w:after="40"/>
              <w:rPr>
                <w:rFonts w:ascii="Verdana" w:hAnsi="Verdana"/>
                <w:sz w:val="18"/>
                <w:szCs w:val="18"/>
              </w:rPr>
            </w:pPr>
            <w:r w:rsidRPr="00C43DF7">
              <w:rPr>
                <w:rFonts w:ascii="Verdana" w:hAnsi="Verdana"/>
                <w:sz w:val="18"/>
                <w:szCs w:val="18"/>
              </w:rPr>
              <w:t xml:space="preserve">              </w:t>
            </w:r>
          </w:p>
          <w:p w:rsidR="001152B0" w:rsidRPr="00C43DF7" w:rsidRDefault="001152B0" w:rsidP="000D3EAD">
            <w:pPr>
              <w:spacing w:before="40" w:after="40"/>
              <w:rPr>
                <w:rFonts w:ascii="Verdana" w:hAnsi="Verdana"/>
                <w:sz w:val="18"/>
                <w:szCs w:val="18"/>
              </w:rPr>
            </w:pPr>
          </w:p>
          <w:p w:rsidR="000D3EAD" w:rsidRPr="00C43DF7" w:rsidRDefault="0004189C" w:rsidP="000D3EAD">
            <w:pPr>
              <w:spacing w:before="40" w:after="40"/>
              <w:rPr>
                <w:rFonts w:ascii="Verdana" w:hAnsi="Verdana"/>
                <w:sz w:val="18"/>
                <w:szCs w:val="18"/>
              </w:rPr>
            </w:pPr>
            <w:r>
              <w:rPr>
                <w:rFonts w:ascii="Verdana" w:hAnsi="Verdana"/>
                <w:noProof/>
                <w:sz w:val="18"/>
                <w:szCs w:val="18"/>
              </w:rPr>
              <w:pict>
                <v:shape id="_x0000_s1179" type="#_x0000_t202" style="position:absolute;margin-left:1pt;margin-top:-21.85pt;width:42.85pt;height:17.75pt;z-index:251642368">
                  <v:textbox style="mso-next-textbox:#_x0000_s1179">
                    <w:txbxContent>
                      <w:p w:rsidR="00C32D1E" w:rsidRPr="00C32D1E" w:rsidRDefault="00C32D1E" w:rsidP="00C32D1E">
                        <w:pPr>
                          <w:rPr>
                            <w:rFonts w:ascii="Verdana" w:hAnsi="Verdana"/>
                            <w:sz w:val="18"/>
                            <w:szCs w:val="18"/>
                          </w:rPr>
                        </w:pPr>
                      </w:p>
                    </w:txbxContent>
                  </v:textbox>
                  <w10:wrap type="square"/>
                </v:shape>
              </w:pict>
            </w:r>
            <w:r w:rsidR="000D3EAD" w:rsidRPr="00C43DF7">
              <w:rPr>
                <w:rFonts w:ascii="Verdana" w:hAnsi="Verdana"/>
                <w:sz w:val="18"/>
                <w:szCs w:val="18"/>
              </w:rPr>
              <w:t>Система управления электроагрегатом совмещена с устройством АВР</w:t>
            </w:r>
          </w:p>
        </w:tc>
        <w:tc>
          <w:tcPr>
            <w:tcW w:w="1611" w:type="pct"/>
          </w:tcPr>
          <w:p w:rsidR="000D3EAD" w:rsidRPr="00C43DF7" w:rsidRDefault="0004189C" w:rsidP="00C238E7">
            <w:pPr>
              <w:spacing w:before="40" w:after="40"/>
              <w:rPr>
                <w:rFonts w:ascii="Verdana" w:hAnsi="Verdana"/>
                <w:sz w:val="18"/>
                <w:szCs w:val="18"/>
              </w:rPr>
            </w:pPr>
            <w:r>
              <w:rPr>
                <w:rFonts w:ascii="Verdana" w:hAnsi="Verdana"/>
                <w:noProof/>
                <w:sz w:val="18"/>
                <w:szCs w:val="18"/>
              </w:rPr>
              <w:pict>
                <v:shape id="_x0000_s1182" type="#_x0000_t202" style="position:absolute;margin-left:4.6pt;margin-top:6.05pt;width:42.85pt;height:17.75pt;z-index:251645440;mso-position-horizontal-relative:text;mso-position-vertical-relative:text">
                  <v:textbox style="mso-next-textbox:#_x0000_s1182">
                    <w:txbxContent>
                      <w:p w:rsidR="00C32D1E" w:rsidRPr="00C32D1E" w:rsidRDefault="00C32D1E" w:rsidP="00C32D1E">
                        <w:pPr>
                          <w:rPr>
                            <w:rFonts w:ascii="Verdana" w:hAnsi="Verdana"/>
                            <w:sz w:val="18"/>
                            <w:szCs w:val="18"/>
                          </w:rPr>
                        </w:pPr>
                      </w:p>
                    </w:txbxContent>
                  </v:textbox>
                  <w10:wrap type="square"/>
                </v:shape>
              </w:pict>
            </w:r>
          </w:p>
          <w:p w:rsidR="001152B0" w:rsidRPr="00C43DF7" w:rsidRDefault="001152B0" w:rsidP="00C238E7">
            <w:pPr>
              <w:spacing w:before="40" w:after="40"/>
              <w:rPr>
                <w:rFonts w:ascii="Verdana" w:hAnsi="Verdana"/>
                <w:sz w:val="18"/>
                <w:szCs w:val="18"/>
              </w:rPr>
            </w:pPr>
          </w:p>
          <w:p w:rsidR="000D3EAD" w:rsidRPr="00C43DF7" w:rsidRDefault="000D3EAD" w:rsidP="00C238E7">
            <w:pPr>
              <w:spacing w:before="40" w:after="40"/>
              <w:rPr>
                <w:rFonts w:ascii="Verdana" w:hAnsi="Verdana"/>
                <w:sz w:val="18"/>
                <w:szCs w:val="18"/>
              </w:rPr>
            </w:pPr>
            <w:r w:rsidRPr="00C43DF7">
              <w:rPr>
                <w:rFonts w:ascii="Verdana" w:hAnsi="Verdana"/>
                <w:sz w:val="18"/>
                <w:szCs w:val="18"/>
              </w:rPr>
              <w:t>Устройство АВР устанавливается на удалении от электроагрегата</w:t>
            </w:r>
          </w:p>
        </w:tc>
      </w:tr>
    </w:tbl>
    <w:p w:rsidR="00C51519" w:rsidRPr="00BA2B9B" w:rsidRDefault="00C51519" w:rsidP="000D3EAD">
      <w:pPr>
        <w:pStyle w:val="9"/>
        <w:spacing w:after="100"/>
        <w:jc w:val="center"/>
        <w:rPr>
          <w:sz w:val="20"/>
          <w:szCs w:val="20"/>
          <w:u w:val="none"/>
        </w:rPr>
      </w:pPr>
    </w:p>
    <w:p w:rsidR="000D3EAD" w:rsidRPr="00C43DF7" w:rsidRDefault="000D3EAD" w:rsidP="000D3EAD">
      <w:pPr>
        <w:pStyle w:val="9"/>
        <w:spacing w:after="100"/>
        <w:jc w:val="center"/>
        <w:rPr>
          <w:sz w:val="20"/>
          <w:szCs w:val="20"/>
          <w:u w:val="none"/>
        </w:rPr>
      </w:pPr>
      <w:r w:rsidRPr="00C43DF7">
        <w:rPr>
          <w:sz w:val="20"/>
          <w:szCs w:val="20"/>
          <w:u w:val="none"/>
        </w:rPr>
        <w:t>Необходимость параллельной работы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00"/>
      </w:tblPr>
      <w:tblGrid>
        <w:gridCol w:w="1365"/>
        <w:gridCol w:w="2482"/>
        <w:gridCol w:w="2448"/>
        <w:gridCol w:w="3275"/>
      </w:tblGrid>
      <w:tr w:rsidR="000D3EAD" w:rsidRPr="00C43DF7" w:rsidTr="00452416">
        <w:trPr>
          <w:cantSplit/>
          <w:trHeight w:val="940"/>
          <w:jc w:val="center"/>
        </w:trPr>
        <w:tc>
          <w:tcPr>
            <w:tcW w:w="713" w:type="pct"/>
            <w:shd w:val="clear" w:color="auto" w:fill="FFFFFF"/>
          </w:tcPr>
          <w:p w:rsidR="000D3EAD" w:rsidRPr="00C43DF7" w:rsidRDefault="0004189C" w:rsidP="00C32D1E">
            <w:pPr>
              <w:spacing w:after="100"/>
              <w:jc w:val="center"/>
              <w:rPr>
                <w:rFonts w:ascii="Verdana" w:hAnsi="Verdana"/>
                <w:sz w:val="18"/>
                <w:szCs w:val="18"/>
              </w:rPr>
            </w:pPr>
            <w:r>
              <w:rPr>
                <w:rFonts w:ascii="Verdana" w:hAnsi="Verdana"/>
                <w:noProof/>
                <w:sz w:val="18"/>
                <w:szCs w:val="18"/>
              </w:rPr>
              <w:pict>
                <v:shape id="_x0000_s1183" type="#_x0000_t202" style="position:absolute;left:0;text-align:left;margin-left:10.9pt;margin-top:9.9pt;width:31.55pt;height:17.75pt;z-index:251646464">
                  <v:textbox style="mso-next-textbox:#_x0000_s1183">
                    <w:txbxContent>
                      <w:p w:rsidR="00C32D1E" w:rsidRPr="00C32D1E" w:rsidRDefault="00C32D1E" w:rsidP="00C32D1E">
                        <w:pPr>
                          <w:rPr>
                            <w:rFonts w:ascii="Verdana" w:hAnsi="Verdana"/>
                            <w:sz w:val="18"/>
                            <w:szCs w:val="18"/>
                          </w:rPr>
                        </w:pPr>
                      </w:p>
                    </w:txbxContent>
                  </v:textbox>
                  <w10:wrap type="square"/>
                </v:shape>
              </w:pict>
            </w:r>
            <w:r w:rsidR="00C32D1E" w:rsidRPr="00C43DF7">
              <w:rPr>
                <w:rFonts w:ascii="Verdana" w:hAnsi="Verdana"/>
                <w:sz w:val="18"/>
                <w:szCs w:val="18"/>
              </w:rPr>
              <w:br/>
            </w:r>
            <w:r w:rsidR="000D3EAD" w:rsidRPr="00C43DF7">
              <w:rPr>
                <w:rFonts w:ascii="Verdana" w:hAnsi="Verdana"/>
                <w:sz w:val="18"/>
                <w:szCs w:val="18"/>
              </w:rPr>
              <w:t>Нет</w:t>
            </w:r>
          </w:p>
        </w:tc>
        <w:tc>
          <w:tcPr>
            <w:tcW w:w="1297" w:type="pct"/>
            <w:shd w:val="clear" w:color="auto" w:fill="FFFFFF"/>
            <w:vAlign w:val="center"/>
          </w:tcPr>
          <w:p w:rsidR="000D3EAD" w:rsidRPr="00C43DF7" w:rsidRDefault="0004189C" w:rsidP="00C238E7">
            <w:pPr>
              <w:pStyle w:val="4"/>
              <w:spacing w:after="100"/>
              <w:jc w:val="center"/>
              <w:rPr>
                <w:b w:val="0"/>
                <w:bCs w:val="0"/>
                <w:szCs w:val="18"/>
              </w:rPr>
            </w:pPr>
            <w:r>
              <w:rPr>
                <w:b w:val="0"/>
                <w:bCs w:val="0"/>
                <w:noProof/>
                <w:szCs w:val="18"/>
              </w:rPr>
              <w:pict>
                <v:shape id="_x0000_s1184" type="#_x0000_t202" style="position:absolute;left:0;text-align:left;margin-left:37.8pt;margin-top:10.7pt;width:31.55pt;height:17.75pt;z-index:251647488;mso-position-horizontal-relative:text;mso-position-vertical-relative:text">
                  <v:textbox style="mso-next-textbox:#_x0000_s1184">
                    <w:txbxContent>
                      <w:p w:rsidR="00C32D1E" w:rsidRPr="00C32D1E" w:rsidRDefault="00C32D1E" w:rsidP="00C32D1E">
                        <w:pPr>
                          <w:rPr>
                            <w:rFonts w:ascii="Verdana" w:hAnsi="Verdana"/>
                            <w:sz w:val="18"/>
                            <w:szCs w:val="18"/>
                          </w:rPr>
                        </w:pPr>
                      </w:p>
                    </w:txbxContent>
                  </v:textbox>
                  <w10:wrap type="square"/>
                </v:shape>
              </w:pict>
            </w:r>
          </w:p>
          <w:p w:rsidR="000D3EAD" w:rsidRPr="00C43DF7" w:rsidRDefault="000D3EAD" w:rsidP="00C238E7">
            <w:pPr>
              <w:pStyle w:val="4"/>
              <w:spacing w:after="100"/>
              <w:jc w:val="center"/>
              <w:rPr>
                <w:b w:val="0"/>
                <w:bCs w:val="0"/>
                <w:szCs w:val="18"/>
              </w:rPr>
            </w:pPr>
          </w:p>
          <w:p w:rsidR="000D3EAD" w:rsidRPr="00C43DF7" w:rsidRDefault="000D3EAD" w:rsidP="00C238E7">
            <w:pPr>
              <w:pStyle w:val="4"/>
              <w:spacing w:after="100"/>
              <w:jc w:val="center"/>
              <w:rPr>
                <w:b w:val="0"/>
                <w:bCs w:val="0"/>
                <w:szCs w:val="18"/>
              </w:rPr>
            </w:pPr>
            <w:r w:rsidRPr="00C43DF7">
              <w:rPr>
                <w:b w:val="0"/>
                <w:bCs w:val="0"/>
                <w:szCs w:val="18"/>
              </w:rPr>
              <w:t>Одиночная работа в параллель с сетью</w:t>
            </w:r>
          </w:p>
        </w:tc>
        <w:tc>
          <w:tcPr>
            <w:tcW w:w="1279" w:type="pct"/>
            <w:shd w:val="clear" w:color="auto" w:fill="FFFFFF"/>
            <w:vAlign w:val="center"/>
          </w:tcPr>
          <w:p w:rsidR="000D3EAD" w:rsidRPr="00C43DF7" w:rsidRDefault="0004189C" w:rsidP="00C238E7">
            <w:pPr>
              <w:spacing w:after="100"/>
              <w:jc w:val="center"/>
              <w:rPr>
                <w:rFonts w:ascii="Verdana" w:hAnsi="Verdana"/>
                <w:sz w:val="18"/>
                <w:szCs w:val="18"/>
              </w:rPr>
            </w:pPr>
            <w:r>
              <w:rPr>
                <w:rFonts w:ascii="Verdana" w:hAnsi="Verdana"/>
                <w:noProof/>
                <w:sz w:val="18"/>
                <w:szCs w:val="18"/>
              </w:rPr>
              <w:pict>
                <v:shape id="_x0000_s1185" type="#_x0000_t202" style="position:absolute;left:0;text-align:left;margin-left:38.8pt;margin-top:11.5pt;width:31.55pt;height:17.75pt;z-index:251648512;mso-position-horizontal-relative:text;mso-position-vertical-relative:text">
                  <v:textbox style="mso-next-textbox:#_x0000_s1185">
                    <w:txbxContent>
                      <w:p w:rsidR="00C32D1E" w:rsidRPr="00C32D1E" w:rsidRDefault="00C32D1E" w:rsidP="00C32D1E">
                        <w:pPr>
                          <w:rPr>
                            <w:rFonts w:ascii="Verdana" w:hAnsi="Verdana"/>
                            <w:sz w:val="18"/>
                            <w:szCs w:val="18"/>
                          </w:rPr>
                        </w:pPr>
                      </w:p>
                    </w:txbxContent>
                  </v:textbox>
                  <w10:wrap type="square"/>
                </v:shape>
              </w:pict>
            </w:r>
          </w:p>
          <w:p w:rsidR="000D3EAD" w:rsidRPr="00C43DF7" w:rsidRDefault="000D3EAD" w:rsidP="00C238E7">
            <w:pPr>
              <w:spacing w:after="100"/>
              <w:jc w:val="center"/>
              <w:rPr>
                <w:rFonts w:ascii="Verdana" w:hAnsi="Verdana"/>
                <w:sz w:val="18"/>
                <w:szCs w:val="18"/>
              </w:rPr>
            </w:pPr>
          </w:p>
          <w:p w:rsidR="000D3EAD" w:rsidRPr="00C43DF7" w:rsidRDefault="000D3EAD" w:rsidP="00C238E7">
            <w:pPr>
              <w:spacing w:after="100"/>
              <w:jc w:val="center"/>
              <w:rPr>
                <w:rFonts w:ascii="Verdana" w:hAnsi="Verdana"/>
                <w:sz w:val="18"/>
                <w:szCs w:val="18"/>
              </w:rPr>
            </w:pPr>
            <w:r w:rsidRPr="00C43DF7">
              <w:rPr>
                <w:rFonts w:ascii="Verdana" w:hAnsi="Verdana"/>
                <w:sz w:val="18"/>
                <w:szCs w:val="18"/>
              </w:rPr>
              <w:t>Групповая параллельная работа</w:t>
            </w:r>
          </w:p>
        </w:tc>
        <w:tc>
          <w:tcPr>
            <w:tcW w:w="1711" w:type="pct"/>
            <w:shd w:val="clear" w:color="auto" w:fill="FFFFFF"/>
            <w:vAlign w:val="center"/>
          </w:tcPr>
          <w:p w:rsidR="000D3EAD" w:rsidRPr="00C43DF7" w:rsidRDefault="0004189C" w:rsidP="00C238E7">
            <w:pPr>
              <w:spacing w:after="100"/>
              <w:jc w:val="center"/>
              <w:rPr>
                <w:rFonts w:ascii="Verdana" w:hAnsi="Verdana"/>
                <w:sz w:val="18"/>
                <w:szCs w:val="18"/>
              </w:rPr>
            </w:pPr>
            <w:r>
              <w:rPr>
                <w:rFonts w:ascii="Verdana" w:hAnsi="Verdana"/>
                <w:noProof/>
                <w:sz w:val="18"/>
                <w:szCs w:val="18"/>
              </w:rPr>
              <w:pict>
                <v:shape id="_x0000_s1186" type="#_x0000_t202" style="position:absolute;left:0;text-align:left;margin-left:61.35pt;margin-top:10.7pt;width:31.55pt;height:17.75pt;z-index:251649536;mso-position-horizontal-relative:text;mso-position-vertical-relative:text">
                  <v:textbox style="mso-next-textbox:#_x0000_s1186">
                    <w:txbxContent>
                      <w:p w:rsidR="00C32D1E" w:rsidRPr="00C32D1E" w:rsidRDefault="00C32D1E" w:rsidP="00C32D1E">
                        <w:pPr>
                          <w:rPr>
                            <w:rFonts w:ascii="Verdana" w:hAnsi="Verdana"/>
                            <w:sz w:val="18"/>
                            <w:szCs w:val="18"/>
                          </w:rPr>
                        </w:pPr>
                      </w:p>
                    </w:txbxContent>
                  </v:textbox>
                  <w10:wrap type="square"/>
                </v:shape>
              </w:pict>
            </w:r>
          </w:p>
          <w:p w:rsidR="000D3EAD" w:rsidRPr="00C43DF7" w:rsidRDefault="000D3EAD" w:rsidP="00C238E7">
            <w:pPr>
              <w:spacing w:after="100"/>
              <w:jc w:val="center"/>
              <w:rPr>
                <w:rFonts w:ascii="Verdana" w:hAnsi="Verdana"/>
                <w:sz w:val="18"/>
                <w:szCs w:val="18"/>
              </w:rPr>
            </w:pPr>
          </w:p>
          <w:p w:rsidR="000D3EAD" w:rsidRPr="00C43DF7" w:rsidRDefault="000D3EAD" w:rsidP="00C238E7">
            <w:pPr>
              <w:spacing w:after="100"/>
              <w:jc w:val="center"/>
              <w:rPr>
                <w:rFonts w:ascii="Verdana" w:hAnsi="Verdana"/>
                <w:sz w:val="18"/>
                <w:szCs w:val="18"/>
              </w:rPr>
            </w:pPr>
            <w:r w:rsidRPr="00C43DF7">
              <w:rPr>
                <w:rFonts w:ascii="Verdana" w:hAnsi="Verdana"/>
                <w:sz w:val="18"/>
                <w:szCs w:val="18"/>
              </w:rPr>
              <w:t>Групповая параллельная работа в параллель с сетью</w:t>
            </w:r>
          </w:p>
        </w:tc>
      </w:tr>
    </w:tbl>
    <w:p w:rsidR="00C51519" w:rsidRPr="00BA2B9B" w:rsidRDefault="00C51519" w:rsidP="00377052">
      <w:pPr>
        <w:spacing w:after="100"/>
        <w:jc w:val="center"/>
        <w:rPr>
          <w:rFonts w:ascii="Verdana" w:hAnsi="Verdana"/>
          <w:b/>
          <w:bCs/>
          <w:sz w:val="20"/>
          <w:szCs w:val="20"/>
        </w:rPr>
      </w:pPr>
    </w:p>
    <w:p w:rsidR="00C51519" w:rsidRPr="00BA2B9B" w:rsidRDefault="00C51519" w:rsidP="00377052">
      <w:pPr>
        <w:spacing w:after="100"/>
        <w:jc w:val="center"/>
        <w:rPr>
          <w:rFonts w:ascii="Verdana" w:hAnsi="Verdana"/>
          <w:b/>
          <w:bCs/>
          <w:sz w:val="20"/>
          <w:szCs w:val="20"/>
        </w:rPr>
      </w:pPr>
    </w:p>
    <w:p w:rsidR="00C51519" w:rsidRPr="00BA2B9B" w:rsidRDefault="00C51519" w:rsidP="00377052">
      <w:pPr>
        <w:spacing w:after="100"/>
        <w:jc w:val="center"/>
        <w:rPr>
          <w:rFonts w:ascii="Verdana" w:hAnsi="Verdana"/>
          <w:b/>
          <w:bCs/>
          <w:sz w:val="20"/>
          <w:szCs w:val="20"/>
        </w:rPr>
      </w:pPr>
    </w:p>
    <w:p w:rsidR="00377052" w:rsidRPr="00C43DF7" w:rsidRDefault="001152B0" w:rsidP="00377052">
      <w:pPr>
        <w:spacing w:after="100"/>
        <w:jc w:val="center"/>
        <w:rPr>
          <w:rFonts w:ascii="Verdana" w:hAnsi="Verdana"/>
          <w:b/>
          <w:bCs/>
          <w:sz w:val="20"/>
          <w:szCs w:val="20"/>
        </w:rPr>
      </w:pPr>
      <w:r w:rsidRPr="00C43DF7">
        <w:rPr>
          <w:rFonts w:ascii="Verdana" w:hAnsi="Verdana"/>
          <w:b/>
          <w:bCs/>
          <w:sz w:val="20"/>
          <w:szCs w:val="20"/>
        </w:rPr>
        <w:t>Параметры нагрузки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00"/>
      </w:tblPr>
      <w:tblGrid>
        <w:gridCol w:w="4988"/>
        <w:gridCol w:w="17"/>
        <w:gridCol w:w="2096"/>
        <w:gridCol w:w="2469"/>
      </w:tblGrid>
      <w:tr w:rsidR="00377052" w:rsidRPr="00C43DF7" w:rsidTr="00452416">
        <w:trPr>
          <w:trHeight w:val="571"/>
          <w:jc w:val="center"/>
        </w:trPr>
        <w:tc>
          <w:tcPr>
            <w:tcW w:w="2615" w:type="pct"/>
            <w:gridSpan w:val="2"/>
            <w:shd w:val="clear" w:color="auto" w:fill="FFFFFF"/>
            <w:vAlign w:val="center"/>
          </w:tcPr>
          <w:p w:rsidR="00377052" w:rsidRPr="00C51519" w:rsidRDefault="001152B0" w:rsidP="005B28B9">
            <w:pPr>
              <w:pStyle w:val="2"/>
              <w:spacing w:before="100" w:after="100"/>
              <w:rPr>
                <w:rFonts w:cs="Arial"/>
                <w:bCs w:val="0"/>
                <w:color w:val="C00000"/>
                <w:sz w:val="18"/>
                <w:szCs w:val="18"/>
              </w:rPr>
            </w:pPr>
            <w:r w:rsidRPr="00C51519">
              <w:rPr>
                <w:rFonts w:cs="Arial"/>
                <w:bCs w:val="0"/>
                <w:color w:val="C00000"/>
                <w:sz w:val="18"/>
                <w:szCs w:val="18"/>
              </w:rPr>
              <w:t>Мощность нагрузки</w:t>
            </w:r>
          </w:p>
        </w:tc>
        <w:tc>
          <w:tcPr>
            <w:tcW w:w="1095" w:type="pct"/>
            <w:tcBorders>
              <w:bottom w:val="single" w:sz="4" w:space="0" w:color="000000"/>
              <w:right w:val="nil"/>
            </w:tcBorders>
            <w:shd w:val="clear" w:color="auto" w:fill="FFFFFF"/>
            <w:vAlign w:val="center"/>
          </w:tcPr>
          <w:p w:rsidR="00377052" w:rsidRPr="00C43DF7" w:rsidRDefault="0004189C" w:rsidP="005B28B9">
            <w:pPr>
              <w:spacing w:before="100" w:after="100"/>
              <w:rPr>
                <w:rFonts w:ascii="Verdana" w:hAnsi="Verdana"/>
                <w:b/>
                <w:bCs/>
                <w:noProof/>
                <w:color w:val="C00000"/>
                <w:sz w:val="18"/>
                <w:szCs w:val="18"/>
              </w:rPr>
            </w:pPr>
            <w:r>
              <w:rPr>
                <w:rFonts w:ascii="Verdana" w:hAnsi="Verdana"/>
                <w:b/>
                <w:bCs/>
                <w:noProof/>
                <w:color w:val="C00000"/>
                <w:sz w:val="18"/>
                <w:szCs w:val="18"/>
              </w:rPr>
              <w:pict>
                <v:shape id="_x0000_s1187" type="#_x0000_t202" style="position:absolute;margin-left:-67.75pt;margin-top:3.45pt;width:57.75pt;height:17.75pt;z-index:251650560;mso-position-horizontal-relative:text;mso-position-vertical-relative:text">
                  <v:textbox style="mso-next-textbox:#_x0000_s1187">
                    <w:txbxContent>
                      <w:p w:rsidR="00C32D1E" w:rsidRPr="00C32D1E" w:rsidRDefault="00C32D1E" w:rsidP="00C32D1E">
                        <w:pPr>
                          <w:ind w:right="-521"/>
                          <w:rPr>
                            <w:rFonts w:ascii="Verdana" w:hAnsi="Verdana"/>
                            <w:sz w:val="18"/>
                            <w:szCs w:val="18"/>
                          </w:rPr>
                        </w:pPr>
                      </w:p>
                    </w:txbxContent>
                  </v:textbox>
                  <w10:wrap type="square"/>
                </v:shape>
              </w:pict>
            </w:r>
            <w:r w:rsidR="001152B0" w:rsidRPr="00C43DF7">
              <w:rPr>
                <w:rFonts w:ascii="Verdana" w:hAnsi="Verdana"/>
                <w:b/>
                <w:bCs/>
                <w:noProof/>
                <w:color w:val="C00000"/>
                <w:sz w:val="18"/>
                <w:szCs w:val="18"/>
              </w:rPr>
              <w:t xml:space="preserve">кВт </w:t>
            </w:r>
          </w:p>
        </w:tc>
        <w:tc>
          <w:tcPr>
            <w:tcW w:w="1290" w:type="pct"/>
            <w:tcBorders>
              <w:left w:val="nil"/>
              <w:bottom w:val="single" w:sz="4" w:space="0" w:color="000000"/>
            </w:tcBorders>
            <w:shd w:val="clear" w:color="auto" w:fill="FFFFFF"/>
            <w:vAlign w:val="center"/>
          </w:tcPr>
          <w:p w:rsidR="00377052" w:rsidRPr="00C43DF7" w:rsidRDefault="0004189C" w:rsidP="005B28B9">
            <w:pPr>
              <w:spacing w:before="100" w:after="100"/>
              <w:ind w:left="274"/>
              <w:rPr>
                <w:rFonts w:ascii="Verdana" w:hAnsi="Verdana"/>
                <w:b/>
                <w:bCs/>
                <w:noProof/>
                <w:color w:val="C00000"/>
                <w:sz w:val="18"/>
                <w:szCs w:val="18"/>
              </w:rPr>
            </w:pPr>
            <w:r>
              <w:rPr>
                <w:rFonts w:ascii="Verdana" w:hAnsi="Verdana"/>
                <w:b/>
                <w:bCs/>
                <w:noProof/>
                <w:color w:val="C00000"/>
                <w:sz w:val="18"/>
                <w:szCs w:val="18"/>
              </w:rPr>
              <w:pict>
                <v:shape id="_x0000_s1188" type="#_x0000_t202" style="position:absolute;left:0;text-align:left;margin-left:-48.9pt;margin-top:3.25pt;width:59.1pt;height:17.75pt;z-index:251651584;mso-position-horizontal-relative:text;mso-position-vertical-relative:text">
                  <v:textbox style="mso-next-textbox:#_x0000_s1188">
                    <w:txbxContent>
                      <w:p w:rsidR="00C32D1E" w:rsidRPr="00C32D1E" w:rsidRDefault="00C32D1E" w:rsidP="00C32D1E">
                        <w:pPr>
                          <w:ind w:right="-521"/>
                          <w:rPr>
                            <w:rFonts w:ascii="Verdana" w:hAnsi="Verdana"/>
                            <w:sz w:val="18"/>
                            <w:szCs w:val="18"/>
                          </w:rPr>
                        </w:pPr>
                      </w:p>
                    </w:txbxContent>
                  </v:textbox>
                  <w10:wrap type="square"/>
                </v:shape>
              </w:pict>
            </w:r>
            <w:r w:rsidR="001152B0" w:rsidRPr="00C43DF7">
              <w:rPr>
                <w:rFonts w:ascii="Verdana" w:hAnsi="Verdana"/>
                <w:b/>
                <w:bCs/>
                <w:noProof/>
                <w:color w:val="C00000"/>
                <w:sz w:val="18"/>
                <w:szCs w:val="18"/>
              </w:rPr>
              <w:t>кВА</w:t>
            </w:r>
          </w:p>
        </w:tc>
      </w:tr>
      <w:tr w:rsidR="001152B0" w:rsidRPr="00C43DF7" w:rsidTr="00452416">
        <w:trPr>
          <w:trHeight w:val="357"/>
          <w:jc w:val="center"/>
        </w:trPr>
        <w:tc>
          <w:tcPr>
            <w:tcW w:w="2615" w:type="pct"/>
            <w:gridSpan w:val="2"/>
            <w:shd w:val="clear" w:color="auto" w:fill="FFFFFF"/>
            <w:vAlign w:val="center"/>
          </w:tcPr>
          <w:p w:rsidR="001152B0" w:rsidRPr="00C43DF7" w:rsidRDefault="001152B0" w:rsidP="005B28B9">
            <w:pPr>
              <w:pStyle w:val="2"/>
              <w:spacing w:before="100" w:after="100"/>
              <w:rPr>
                <w:rFonts w:cs="Arial"/>
                <w:b w:val="0"/>
                <w:bCs w:val="0"/>
                <w:sz w:val="18"/>
                <w:szCs w:val="18"/>
              </w:rPr>
            </w:pPr>
            <w:r w:rsidRPr="00C43DF7">
              <w:rPr>
                <w:rFonts w:cs="Arial"/>
                <w:b w:val="0"/>
                <w:bCs w:val="0"/>
                <w:sz w:val="18"/>
                <w:szCs w:val="18"/>
              </w:rPr>
              <w:t>Напряжение, В (230 или 400, 1 ф или 3 ф)</w:t>
            </w:r>
          </w:p>
        </w:tc>
        <w:tc>
          <w:tcPr>
            <w:tcW w:w="1095" w:type="pct"/>
            <w:tcBorders>
              <w:bottom w:val="single" w:sz="4" w:space="0" w:color="000000"/>
              <w:right w:val="nil"/>
            </w:tcBorders>
            <w:shd w:val="clear" w:color="auto" w:fill="FFFFFF"/>
            <w:vAlign w:val="center"/>
          </w:tcPr>
          <w:p w:rsidR="001152B0" w:rsidRPr="00C43DF7" w:rsidRDefault="001152B0" w:rsidP="005B28B9">
            <w:pPr>
              <w:spacing w:before="100" w:after="100"/>
              <w:rPr>
                <w:rFonts w:ascii="Verdana" w:hAnsi="Verdana"/>
                <w:b/>
                <w:bCs/>
                <w:noProof/>
                <w:sz w:val="18"/>
                <w:szCs w:val="18"/>
              </w:rPr>
            </w:pPr>
          </w:p>
        </w:tc>
        <w:tc>
          <w:tcPr>
            <w:tcW w:w="1290" w:type="pct"/>
            <w:tcBorders>
              <w:left w:val="nil"/>
              <w:bottom w:val="single" w:sz="4" w:space="0" w:color="000000"/>
            </w:tcBorders>
            <w:shd w:val="clear" w:color="auto" w:fill="FFFFFF"/>
            <w:vAlign w:val="center"/>
          </w:tcPr>
          <w:p w:rsidR="001152B0" w:rsidRPr="00C43DF7" w:rsidRDefault="001152B0" w:rsidP="005B28B9">
            <w:pPr>
              <w:spacing w:before="100" w:after="100"/>
              <w:ind w:left="274"/>
              <w:rPr>
                <w:rFonts w:ascii="Verdana" w:hAnsi="Verdana"/>
                <w:b/>
                <w:bCs/>
                <w:noProof/>
                <w:sz w:val="18"/>
                <w:szCs w:val="18"/>
              </w:rPr>
            </w:pPr>
          </w:p>
        </w:tc>
      </w:tr>
      <w:tr w:rsidR="00382B46" w:rsidRPr="00C43DF7" w:rsidTr="00452416">
        <w:trPr>
          <w:trHeight w:val="571"/>
          <w:jc w:val="center"/>
        </w:trPr>
        <w:tc>
          <w:tcPr>
            <w:tcW w:w="2615" w:type="pct"/>
            <w:gridSpan w:val="2"/>
            <w:shd w:val="clear" w:color="auto" w:fill="FFFFFF"/>
            <w:vAlign w:val="center"/>
          </w:tcPr>
          <w:p w:rsidR="00382B46" w:rsidRPr="00C43DF7" w:rsidRDefault="00382B46" w:rsidP="005B28B9">
            <w:pPr>
              <w:pStyle w:val="2"/>
              <w:spacing w:before="100" w:after="100"/>
              <w:rPr>
                <w:b w:val="0"/>
                <w:bCs w:val="0"/>
                <w:sz w:val="18"/>
                <w:szCs w:val="18"/>
              </w:rPr>
            </w:pPr>
            <w:r w:rsidRPr="00C43DF7">
              <w:rPr>
                <w:rFonts w:cs="Arial"/>
                <w:b w:val="0"/>
                <w:bCs w:val="0"/>
                <w:sz w:val="18"/>
                <w:szCs w:val="18"/>
              </w:rPr>
              <w:t>Максимальная мощность</w:t>
            </w:r>
          </w:p>
        </w:tc>
        <w:tc>
          <w:tcPr>
            <w:tcW w:w="1095" w:type="pct"/>
            <w:tcBorders>
              <w:bottom w:val="single" w:sz="4" w:space="0" w:color="000000"/>
              <w:right w:val="nil"/>
            </w:tcBorders>
            <w:shd w:val="clear" w:color="auto" w:fill="FFFFFF"/>
            <w:vAlign w:val="center"/>
          </w:tcPr>
          <w:p w:rsidR="00382B46" w:rsidRPr="00C43DF7" w:rsidRDefault="0004189C" w:rsidP="0094428C">
            <w:pPr>
              <w:spacing w:before="100" w:after="100"/>
              <w:rPr>
                <w:rFonts w:ascii="Verdana" w:hAnsi="Verdana"/>
                <w:b/>
                <w:bCs/>
                <w:noProof/>
                <w:sz w:val="18"/>
                <w:szCs w:val="18"/>
              </w:rPr>
            </w:pPr>
            <w:r>
              <w:rPr>
                <w:rFonts w:ascii="Verdana" w:hAnsi="Verdana"/>
                <w:b/>
                <w:bCs/>
                <w:noProof/>
                <w:sz w:val="18"/>
                <w:szCs w:val="18"/>
              </w:rPr>
              <w:pict>
                <v:shape id="_x0000_s1193" type="#_x0000_t202" style="position:absolute;margin-left:-67.75pt;margin-top:3.45pt;width:57.75pt;height:17.75pt;z-index:251652608;mso-position-horizontal-relative:text;mso-position-vertical-relative:text">
                  <v:textbox style="mso-next-textbox:#_x0000_s1193">
                    <w:txbxContent>
                      <w:p w:rsidR="00382B46" w:rsidRPr="00C32D1E" w:rsidRDefault="00382B46" w:rsidP="00C32D1E">
                        <w:pPr>
                          <w:ind w:right="-521"/>
                          <w:rPr>
                            <w:rFonts w:ascii="Verdana" w:hAnsi="Verdana"/>
                            <w:sz w:val="18"/>
                            <w:szCs w:val="18"/>
                          </w:rPr>
                        </w:pPr>
                      </w:p>
                    </w:txbxContent>
                  </v:textbox>
                  <w10:wrap type="square"/>
                </v:shape>
              </w:pict>
            </w:r>
            <w:r w:rsidR="00382B46" w:rsidRPr="00C43DF7">
              <w:rPr>
                <w:rFonts w:ascii="Verdana" w:hAnsi="Verdana"/>
                <w:b/>
                <w:bCs/>
                <w:noProof/>
                <w:sz w:val="18"/>
                <w:szCs w:val="18"/>
              </w:rPr>
              <w:t xml:space="preserve">кВт </w:t>
            </w:r>
          </w:p>
        </w:tc>
        <w:tc>
          <w:tcPr>
            <w:tcW w:w="1290" w:type="pct"/>
            <w:tcBorders>
              <w:left w:val="nil"/>
              <w:bottom w:val="single" w:sz="4" w:space="0" w:color="000000"/>
            </w:tcBorders>
            <w:shd w:val="clear" w:color="auto" w:fill="FFFFFF"/>
            <w:vAlign w:val="center"/>
          </w:tcPr>
          <w:p w:rsidR="00382B46" w:rsidRPr="00C43DF7" w:rsidRDefault="0004189C" w:rsidP="0094428C">
            <w:pPr>
              <w:spacing w:before="100" w:after="100"/>
              <w:ind w:left="274"/>
              <w:rPr>
                <w:rFonts w:ascii="Verdana" w:hAnsi="Verdana"/>
                <w:b/>
                <w:bCs/>
                <w:noProof/>
                <w:sz w:val="18"/>
                <w:szCs w:val="18"/>
              </w:rPr>
            </w:pPr>
            <w:r>
              <w:rPr>
                <w:rFonts w:ascii="Verdana" w:hAnsi="Verdana"/>
                <w:b/>
                <w:bCs/>
                <w:noProof/>
                <w:sz w:val="18"/>
                <w:szCs w:val="18"/>
              </w:rPr>
              <w:pict>
                <v:shape id="_x0000_s1194" type="#_x0000_t202" style="position:absolute;left:0;text-align:left;margin-left:-48.9pt;margin-top:3.25pt;width:59.1pt;height:17.75pt;z-index:251653632;mso-position-horizontal-relative:text;mso-position-vertical-relative:text">
                  <v:textbox style="mso-next-textbox:#_x0000_s1194">
                    <w:txbxContent>
                      <w:p w:rsidR="00382B46" w:rsidRPr="00C32D1E" w:rsidRDefault="00382B46" w:rsidP="00C32D1E">
                        <w:pPr>
                          <w:ind w:right="-521"/>
                          <w:rPr>
                            <w:rFonts w:ascii="Verdana" w:hAnsi="Verdana"/>
                            <w:sz w:val="18"/>
                            <w:szCs w:val="18"/>
                          </w:rPr>
                        </w:pPr>
                      </w:p>
                    </w:txbxContent>
                  </v:textbox>
                  <w10:wrap type="square"/>
                </v:shape>
              </w:pict>
            </w:r>
            <w:r w:rsidR="00382B46" w:rsidRPr="00C43DF7">
              <w:rPr>
                <w:rFonts w:ascii="Verdana" w:hAnsi="Verdana"/>
                <w:b/>
                <w:bCs/>
                <w:noProof/>
                <w:sz w:val="18"/>
                <w:szCs w:val="18"/>
              </w:rPr>
              <w:t>кВА</w:t>
            </w:r>
          </w:p>
        </w:tc>
      </w:tr>
      <w:tr w:rsidR="00382B46" w:rsidRPr="00C43DF7" w:rsidTr="00452416">
        <w:trPr>
          <w:trHeight w:val="551"/>
          <w:jc w:val="center"/>
        </w:trPr>
        <w:tc>
          <w:tcPr>
            <w:tcW w:w="2615" w:type="pct"/>
            <w:gridSpan w:val="2"/>
            <w:tcBorders>
              <w:bottom w:val="single" w:sz="4" w:space="0" w:color="auto"/>
            </w:tcBorders>
            <w:shd w:val="clear" w:color="auto" w:fill="FFFFFF"/>
            <w:vAlign w:val="center"/>
          </w:tcPr>
          <w:p w:rsidR="00382B46" w:rsidRPr="00C43DF7" w:rsidRDefault="00382B46" w:rsidP="005B28B9">
            <w:pPr>
              <w:spacing w:before="100" w:after="100"/>
              <w:rPr>
                <w:rFonts w:ascii="Verdana" w:hAnsi="Verdana"/>
                <w:sz w:val="18"/>
                <w:szCs w:val="18"/>
              </w:rPr>
            </w:pPr>
            <w:r w:rsidRPr="00C43DF7">
              <w:rPr>
                <w:rFonts w:ascii="Verdana" w:hAnsi="Verdana" w:cs="Arial"/>
                <w:sz w:val="18"/>
                <w:szCs w:val="18"/>
              </w:rPr>
              <w:t>Минимальная мощность</w:t>
            </w:r>
          </w:p>
        </w:tc>
        <w:tc>
          <w:tcPr>
            <w:tcW w:w="1095" w:type="pct"/>
            <w:tcBorders>
              <w:bottom w:val="single" w:sz="4" w:space="0" w:color="auto"/>
              <w:right w:val="nil"/>
            </w:tcBorders>
            <w:shd w:val="clear" w:color="auto" w:fill="FFFFFF"/>
            <w:vAlign w:val="center"/>
          </w:tcPr>
          <w:p w:rsidR="00382B46" w:rsidRPr="00C43DF7" w:rsidRDefault="0004189C" w:rsidP="0094428C">
            <w:pPr>
              <w:spacing w:before="100" w:after="100"/>
              <w:rPr>
                <w:rFonts w:ascii="Verdana" w:hAnsi="Verdana"/>
                <w:b/>
                <w:bCs/>
                <w:noProof/>
                <w:sz w:val="18"/>
                <w:szCs w:val="18"/>
              </w:rPr>
            </w:pPr>
            <w:r>
              <w:rPr>
                <w:rFonts w:ascii="Verdana" w:hAnsi="Verdana"/>
                <w:b/>
                <w:bCs/>
                <w:noProof/>
                <w:sz w:val="18"/>
                <w:szCs w:val="18"/>
              </w:rPr>
              <w:pict>
                <v:shape id="_x0000_s1195" type="#_x0000_t202" style="position:absolute;margin-left:-67.75pt;margin-top:3.45pt;width:57.75pt;height:17.75pt;z-index:251654656;mso-position-horizontal-relative:text;mso-position-vertical-relative:text">
                  <v:textbox style="mso-next-textbox:#_x0000_s1195">
                    <w:txbxContent>
                      <w:p w:rsidR="00382B46" w:rsidRPr="00C32D1E" w:rsidRDefault="00382B46" w:rsidP="00C32D1E">
                        <w:pPr>
                          <w:ind w:right="-521"/>
                          <w:rPr>
                            <w:rFonts w:ascii="Verdana" w:hAnsi="Verdana"/>
                            <w:sz w:val="18"/>
                            <w:szCs w:val="18"/>
                          </w:rPr>
                        </w:pPr>
                      </w:p>
                    </w:txbxContent>
                  </v:textbox>
                  <w10:wrap type="square"/>
                </v:shape>
              </w:pict>
            </w:r>
            <w:r w:rsidR="00382B46" w:rsidRPr="00C43DF7">
              <w:rPr>
                <w:rFonts w:ascii="Verdana" w:hAnsi="Verdana"/>
                <w:b/>
                <w:bCs/>
                <w:noProof/>
                <w:sz w:val="18"/>
                <w:szCs w:val="18"/>
              </w:rPr>
              <w:t xml:space="preserve">кВт </w:t>
            </w:r>
          </w:p>
        </w:tc>
        <w:tc>
          <w:tcPr>
            <w:tcW w:w="1290" w:type="pct"/>
            <w:tcBorders>
              <w:left w:val="nil"/>
              <w:bottom w:val="single" w:sz="4" w:space="0" w:color="auto"/>
            </w:tcBorders>
            <w:shd w:val="clear" w:color="auto" w:fill="FFFFFF"/>
            <w:vAlign w:val="center"/>
          </w:tcPr>
          <w:p w:rsidR="00382B46" w:rsidRPr="00C43DF7" w:rsidRDefault="0004189C" w:rsidP="0094428C">
            <w:pPr>
              <w:spacing w:before="100" w:after="100"/>
              <w:ind w:left="274"/>
              <w:rPr>
                <w:rFonts w:ascii="Verdana" w:hAnsi="Verdana"/>
                <w:b/>
                <w:bCs/>
                <w:noProof/>
                <w:sz w:val="18"/>
                <w:szCs w:val="18"/>
              </w:rPr>
            </w:pPr>
            <w:r>
              <w:rPr>
                <w:rFonts w:ascii="Verdana" w:hAnsi="Verdana"/>
                <w:b/>
                <w:bCs/>
                <w:noProof/>
                <w:sz w:val="18"/>
                <w:szCs w:val="18"/>
              </w:rPr>
              <w:pict>
                <v:shape id="_x0000_s1196" type="#_x0000_t202" style="position:absolute;left:0;text-align:left;margin-left:-48.9pt;margin-top:3.25pt;width:59.1pt;height:17.75pt;z-index:251655680;mso-position-horizontal-relative:text;mso-position-vertical-relative:text">
                  <v:textbox style="mso-next-textbox:#_x0000_s1196">
                    <w:txbxContent>
                      <w:p w:rsidR="00382B46" w:rsidRPr="00C32D1E" w:rsidRDefault="00382B46" w:rsidP="00C32D1E">
                        <w:pPr>
                          <w:ind w:right="-521"/>
                          <w:rPr>
                            <w:rFonts w:ascii="Verdana" w:hAnsi="Verdana"/>
                            <w:sz w:val="18"/>
                            <w:szCs w:val="18"/>
                          </w:rPr>
                        </w:pPr>
                      </w:p>
                    </w:txbxContent>
                  </v:textbox>
                  <w10:wrap type="square"/>
                </v:shape>
              </w:pict>
            </w:r>
            <w:r w:rsidR="00382B46" w:rsidRPr="00C43DF7">
              <w:rPr>
                <w:rFonts w:ascii="Verdana" w:hAnsi="Verdana"/>
                <w:b/>
                <w:bCs/>
                <w:noProof/>
                <w:sz w:val="18"/>
                <w:szCs w:val="18"/>
              </w:rPr>
              <w:t>кВА</w:t>
            </w:r>
          </w:p>
        </w:tc>
      </w:tr>
      <w:tr w:rsidR="0051056D" w:rsidRPr="00C43DF7" w:rsidTr="00452416">
        <w:trPr>
          <w:cantSplit/>
          <w:trHeight w:val="357"/>
          <w:jc w:val="center"/>
        </w:trPr>
        <w:tc>
          <w:tcPr>
            <w:tcW w:w="5000" w:type="pct"/>
            <w:gridSpan w:val="4"/>
            <w:shd w:val="clear" w:color="auto" w:fill="FFFFFF"/>
            <w:vAlign w:val="center"/>
          </w:tcPr>
          <w:p w:rsidR="0051056D" w:rsidRPr="00C43DF7" w:rsidRDefault="0004189C" w:rsidP="0051056D">
            <w:pPr>
              <w:pStyle w:val="2"/>
              <w:rPr>
                <w:sz w:val="18"/>
                <w:szCs w:val="18"/>
              </w:rPr>
            </w:pPr>
            <w:r w:rsidRPr="0004189C">
              <w:rPr>
                <w:b w:val="0"/>
                <w:noProof/>
                <w:sz w:val="18"/>
                <w:szCs w:val="18"/>
              </w:rPr>
              <w:pict>
                <v:shape id="_x0000_s1210" type="#_x0000_t202" style="position:absolute;margin-left:390.05pt;margin-top:8.45pt;width:36.65pt;height:17.75pt;z-index:251670016;mso-position-horizontal-relative:text;mso-position-vertical-relative:text">
                  <v:textbox style="mso-next-textbox:#_x0000_s1210">
                    <w:txbxContent>
                      <w:p w:rsidR="0051056D" w:rsidRPr="00C32D1E" w:rsidRDefault="0051056D" w:rsidP="0051056D">
                        <w:pPr>
                          <w:rPr>
                            <w:rFonts w:ascii="Verdana" w:hAnsi="Verdana"/>
                            <w:sz w:val="18"/>
                            <w:szCs w:val="18"/>
                          </w:rPr>
                        </w:pPr>
                      </w:p>
                    </w:txbxContent>
                  </v:textbox>
                  <w10:wrap type="square"/>
                </v:shape>
              </w:pict>
            </w:r>
            <w:r w:rsidR="0051056D" w:rsidRPr="00C43DF7">
              <w:rPr>
                <w:sz w:val="18"/>
                <w:szCs w:val="18"/>
              </w:rPr>
              <w:t>Наличие резко переменной нагрузки:</w:t>
            </w:r>
          </w:p>
          <w:p w:rsidR="0051056D" w:rsidRPr="00C43DF7" w:rsidRDefault="0051056D" w:rsidP="0051056D">
            <w:pPr>
              <w:pStyle w:val="2"/>
            </w:pPr>
            <w:r w:rsidRPr="00C43DF7">
              <w:rPr>
                <w:rFonts w:cs="Tahoma"/>
                <w:b w:val="0"/>
              </w:rPr>
              <w:t xml:space="preserve">одномоментное повышение/сброс мощности) более 25% от мощности генератора </w:t>
            </w:r>
          </w:p>
        </w:tc>
      </w:tr>
      <w:tr w:rsidR="0051056D" w:rsidRPr="00C43DF7" w:rsidTr="00452416">
        <w:trPr>
          <w:cantSplit/>
          <w:trHeight w:val="357"/>
          <w:jc w:val="center"/>
        </w:trPr>
        <w:tc>
          <w:tcPr>
            <w:tcW w:w="5000" w:type="pct"/>
            <w:gridSpan w:val="4"/>
            <w:shd w:val="clear" w:color="auto" w:fill="FFFFFF"/>
            <w:vAlign w:val="center"/>
          </w:tcPr>
          <w:p w:rsidR="0051056D" w:rsidRPr="00C43DF7" w:rsidRDefault="0004189C" w:rsidP="0051056D">
            <w:pPr>
              <w:pStyle w:val="2"/>
              <w:rPr>
                <w:rFonts w:cs="Tahoma"/>
              </w:rPr>
            </w:pPr>
            <w:r>
              <w:rPr>
                <w:rFonts w:cs="Tahoma"/>
                <w:noProof/>
              </w:rPr>
              <w:pict>
                <v:shape id="_x0000_s1211" type="#_x0000_t202" style="position:absolute;margin-left:390.4pt;margin-top:7.7pt;width:36.65pt;height:20pt;z-index:251671040;mso-position-horizontal-relative:text;mso-position-vertical-relative:text">
                  <v:textbox style="mso-next-textbox:#_x0000_s1211">
                    <w:txbxContent>
                      <w:p w:rsidR="0051056D" w:rsidRPr="00C32D1E" w:rsidRDefault="0051056D" w:rsidP="0051056D">
                        <w:pPr>
                          <w:rPr>
                            <w:rFonts w:ascii="Verdana" w:hAnsi="Verdana"/>
                            <w:sz w:val="18"/>
                            <w:szCs w:val="18"/>
                          </w:rPr>
                        </w:pPr>
                      </w:p>
                    </w:txbxContent>
                  </v:textbox>
                  <w10:wrap type="square"/>
                </v:shape>
              </w:pict>
            </w:r>
            <w:r w:rsidR="008D63EA" w:rsidRPr="00C43DF7">
              <w:rPr>
                <w:rFonts w:cs="Tahoma"/>
              </w:rPr>
              <w:t xml:space="preserve">Наличие </w:t>
            </w:r>
            <w:r w:rsidR="0051056D" w:rsidRPr="00C43DF7">
              <w:rPr>
                <w:rFonts w:cs="Tahoma"/>
              </w:rPr>
              <w:t>"Пр</w:t>
            </w:r>
            <w:r w:rsidR="008D63EA" w:rsidRPr="00C43DF7">
              <w:rPr>
                <w:rFonts w:cs="Tahoma"/>
              </w:rPr>
              <w:t>ямого</w:t>
            </w:r>
            <w:r w:rsidR="0051056D" w:rsidRPr="00C43DF7">
              <w:rPr>
                <w:rFonts w:cs="Tahoma"/>
              </w:rPr>
              <w:t>" пуск</w:t>
            </w:r>
            <w:r w:rsidR="008D63EA" w:rsidRPr="00C43DF7">
              <w:rPr>
                <w:rFonts w:cs="Tahoma"/>
              </w:rPr>
              <w:t>а</w:t>
            </w:r>
            <w:r w:rsidR="0051056D" w:rsidRPr="00C43DF7">
              <w:rPr>
                <w:rFonts w:cs="Tahoma"/>
              </w:rPr>
              <w:t xml:space="preserve"> мощных электродвигателей </w:t>
            </w:r>
          </w:p>
          <w:p w:rsidR="0051056D" w:rsidRPr="00C43DF7" w:rsidRDefault="0051056D" w:rsidP="0051056D">
            <w:pPr>
              <w:pStyle w:val="2"/>
              <w:rPr>
                <w:rFonts w:cs="Tahoma"/>
                <w:b w:val="0"/>
              </w:rPr>
            </w:pPr>
            <w:r w:rsidRPr="00C43DF7">
              <w:rPr>
                <w:rFonts w:cs="Tahoma"/>
                <w:b w:val="0"/>
              </w:rPr>
              <w:t>(насосы, компрессоры, станки)</w:t>
            </w:r>
          </w:p>
          <w:p w:rsidR="0051056D" w:rsidRPr="00C43DF7" w:rsidRDefault="0051056D" w:rsidP="0051056D">
            <w:pPr>
              <w:pStyle w:val="2"/>
              <w:rPr>
                <w:b w:val="0"/>
                <w:sz w:val="18"/>
                <w:szCs w:val="18"/>
              </w:rPr>
            </w:pPr>
            <w:r w:rsidRPr="00C43DF7">
              <w:rPr>
                <w:rFonts w:cs="Tahoma"/>
                <w:b w:val="0"/>
              </w:rPr>
              <w:t>более 25% от мощности генератора</w:t>
            </w:r>
          </w:p>
        </w:tc>
      </w:tr>
      <w:tr w:rsidR="00382B46" w:rsidRPr="00C43DF7" w:rsidTr="00452416">
        <w:trPr>
          <w:cantSplit/>
          <w:trHeight w:val="357"/>
          <w:jc w:val="center"/>
        </w:trPr>
        <w:tc>
          <w:tcPr>
            <w:tcW w:w="5000" w:type="pct"/>
            <w:gridSpan w:val="4"/>
            <w:shd w:val="clear" w:color="auto" w:fill="FFFFFF"/>
            <w:vAlign w:val="center"/>
          </w:tcPr>
          <w:p w:rsidR="0051056D" w:rsidRPr="00C43DF7" w:rsidRDefault="0004189C" w:rsidP="0051056D">
            <w:pPr>
              <w:autoSpaceDE w:val="0"/>
              <w:autoSpaceDN w:val="0"/>
              <w:ind w:left="30" w:right="30"/>
              <w:rPr>
                <w:rFonts w:ascii="Verdana" w:hAnsi="Verdana" w:cs="Tahoma"/>
                <w:b/>
                <w:sz w:val="20"/>
                <w:szCs w:val="20"/>
              </w:rPr>
            </w:pPr>
            <w:r>
              <w:rPr>
                <w:rFonts w:ascii="Verdana" w:hAnsi="Verdana" w:cs="Tahoma"/>
                <w:b/>
                <w:noProof/>
                <w:sz w:val="20"/>
                <w:szCs w:val="20"/>
              </w:rPr>
              <w:pict>
                <v:shape id="_x0000_s1213" type="#_x0000_t202" style="position:absolute;left:0;text-align:left;margin-left:390.75pt;margin-top:1.9pt;width:36.65pt;height:20pt;z-index:251673088;mso-position-horizontal-relative:text;mso-position-vertical-relative:text">
                  <v:textbox style="mso-next-textbox:#_x0000_s1213">
                    <w:txbxContent>
                      <w:p w:rsidR="0051056D" w:rsidRPr="00C32D1E" w:rsidRDefault="0051056D" w:rsidP="0051056D">
                        <w:pPr>
                          <w:rPr>
                            <w:rFonts w:ascii="Verdana" w:hAnsi="Verdana"/>
                            <w:sz w:val="18"/>
                            <w:szCs w:val="18"/>
                          </w:rPr>
                        </w:pPr>
                      </w:p>
                    </w:txbxContent>
                  </v:textbox>
                  <w10:wrap type="square"/>
                </v:shape>
              </w:pict>
            </w:r>
            <w:r w:rsidR="0051056D" w:rsidRPr="00C43DF7">
              <w:rPr>
                <w:rFonts w:ascii="Verdana" w:hAnsi="Verdana" w:cs="Tahoma"/>
                <w:b/>
                <w:sz w:val="20"/>
                <w:szCs w:val="20"/>
              </w:rPr>
              <w:t xml:space="preserve">Наличие тиристорных выпрямителей, сварочных аппаратов </w:t>
            </w:r>
          </w:p>
          <w:p w:rsidR="0051056D" w:rsidRPr="00C43DF7" w:rsidRDefault="0051056D" w:rsidP="0051056D">
            <w:pPr>
              <w:autoSpaceDE w:val="0"/>
              <w:autoSpaceDN w:val="0"/>
              <w:ind w:left="30" w:right="30"/>
              <w:rPr>
                <w:rFonts w:ascii="Tahoma" w:hAnsi="Tahoma" w:cs="Tahoma"/>
              </w:rPr>
            </w:pPr>
            <w:r w:rsidRPr="00C43DF7">
              <w:rPr>
                <w:rFonts w:ascii="Verdana" w:hAnsi="Verdana" w:cs="Tahoma"/>
                <w:sz w:val="20"/>
                <w:szCs w:val="20"/>
              </w:rPr>
              <w:t>с нагрузкой более 20% от  мощности генератора</w:t>
            </w:r>
          </w:p>
        </w:tc>
      </w:tr>
      <w:tr w:rsidR="0051056D" w:rsidRPr="00C43DF7" w:rsidTr="00452416">
        <w:trPr>
          <w:cantSplit/>
          <w:trHeight w:val="357"/>
          <w:jc w:val="center"/>
        </w:trPr>
        <w:tc>
          <w:tcPr>
            <w:tcW w:w="5000" w:type="pct"/>
            <w:gridSpan w:val="4"/>
            <w:shd w:val="clear" w:color="auto" w:fill="FFFFFF"/>
            <w:vAlign w:val="center"/>
          </w:tcPr>
          <w:p w:rsidR="0051056D" w:rsidRPr="00C43DF7" w:rsidRDefault="0004189C" w:rsidP="0051056D">
            <w:pPr>
              <w:autoSpaceDE w:val="0"/>
              <w:autoSpaceDN w:val="0"/>
              <w:ind w:left="30" w:right="30"/>
              <w:rPr>
                <w:rFonts w:ascii="Verdana" w:hAnsi="Verdana" w:cs="Tahoma"/>
                <w:b/>
                <w:sz w:val="20"/>
                <w:szCs w:val="20"/>
              </w:rPr>
            </w:pPr>
            <w:r>
              <w:rPr>
                <w:rFonts w:ascii="Verdana" w:hAnsi="Verdana" w:cs="Tahoma"/>
                <w:b/>
                <w:noProof/>
                <w:sz w:val="20"/>
                <w:szCs w:val="20"/>
              </w:rPr>
              <w:pict>
                <v:shape id="_x0000_s1212" type="#_x0000_t202" style="position:absolute;left:0;text-align:left;margin-left:391.1pt;margin-top:2pt;width:36.65pt;height:20pt;z-index:251672064;mso-position-horizontal-relative:text;mso-position-vertical-relative:text">
                  <v:textbox style="mso-next-textbox:#_x0000_s1212">
                    <w:txbxContent>
                      <w:p w:rsidR="0051056D" w:rsidRPr="00C32D1E" w:rsidRDefault="0051056D" w:rsidP="0051056D">
                        <w:pPr>
                          <w:rPr>
                            <w:rFonts w:ascii="Verdana" w:hAnsi="Verdana"/>
                            <w:sz w:val="18"/>
                            <w:szCs w:val="18"/>
                          </w:rPr>
                        </w:pPr>
                      </w:p>
                    </w:txbxContent>
                  </v:textbox>
                  <w10:wrap type="square"/>
                </v:shape>
              </w:pict>
            </w:r>
            <w:r w:rsidR="008D63EA" w:rsidRPr="00C43DF7">
              <w:rPr>
                <w:rFonts w:ascii="Verdana" w:hAnsi="Verdana" w:cs="Tahoma"/>
                <w:b/>
                <w:sz w:val="20"/>
                <w:szCs w:val="20"/>
              </w:rPr>
              <w:t>Наличие неравномерного</w:t>
            </w:r>
            <w:r w:rsidR="0051056D" w:rsidRPr="00C43DF7">
              <w:rPr>
                <w:rFonts w:ascii="Verdana" w:hAnsi="Verdana" w:cs="Tahoma"/>
                <w:b/>
                <w:sz w:val="20"/>
                <w:szCs w:val="20"/>
              </w:rPr>
              <w:t xml:space="preserve"> распределения нагрузки </w:t>
            </w:r>
          </w:p>
          <w:p w:rsidR="0051056D" w:rsidRPr="00C43DF7" w:rsidRDefault="0051056D" w:rsidP="0051056D">
            <w:pPr>
              <w:autoSpaceDE w:val="0"/>
              <w:autoSpaceDN w:val="0"/>
              <w:ind w:left="30" w:right="30"/>
              <w:rPr>
                <w:rFonts w:ascii="Tahoma" w:hAnsi="Tahoma" w:cs="Tahoma"/>
              </w:rPr>
            </w:pPr>
            <w:r w:rsidRPr="00C43DF7">
              <w:rPr>
                <w:rFonts w:ascii="Verdana" w:hAnsi="Verdana" w:cs="Tahoma"/>
                <w:sz w:val="20"/>
                <w:szCs w:val="20"/>
              </w:rPr>
              <w:t>("перекос фаз") более 10%</w:t>
            </w:r>
          </w:p>
        </w:tc>
      </w:tr>
      <w:tr w:rsidR="00382B46" w:rsidRPr="00C43DF7" w:rsidTr="00452416">
        <w:trPr>
          <w:cantSplit/>
          <w:trHeight w:val="607"/>
          <w:jc w:val="center"/>
        </w:trPr>
        <w:tc>
          <w:tcPr>
            <w:tcW w:w="2606" w:type="pct"/>
            <w:shd w:val="clear" w:color="auto" w:fill="FFFFFF"/>
            <w:vAlign w:val="center"/>
          </w:tcPr>
          <w:p w:rsidR="00382B46" w:rsidRPr="00C51519" w:rsidRDefault="0004189C" w:rsidP="005B28B9">
            <w:pPr>
              <w:rPr>
                <w:rFonts w:ascii="Verdana" w:hAnsi="Verdana"/>
                <w:b/>
                <w:color w:val="C00000"/>
                <w:sz w:val="18"/>
                <w:szCs w:val="18"/>
              </w:rPr>
            </w:pPr>
            <w:r>
              <w:rPr>
                <w:rFonts w:ascii="Verdana" w:hAnsi="Verdana"/>
                <w:b/>
                <w:noProof/>
                <w:color w:val="C00000"/>
                <w:sz w:val="18"/>
                <w:szCs w:val="18"/>
              </w:rPr>
              <w:pict>
                <v:shape id="_x0000_s1197" type="#_x0000_t202" style="position:absolute;margin-left:166.55pt;margin-top:5.2pt;width:57.75pt;height:17.75pt;z-index:251656704;mso-position-horizontal-relative:text;mso-position-vertical-relative:text">
                  <v:textbox style="mso-next-textbox:#_x0000_s1197">
                    <w:txbxContent>
                      <w:p w:rsidR="007337C5" w:rsidRPr="00C32D1E" w:rsidRDefault="007337C5" w:rsidP="007337C5">
                        <w:pPr>
                          <w:ind w:right="-521"/>
                          <w:rPr>
                            <w:rFonts w:ascii="Verdana" w:hAnsi="Verdana"/>
                            <w:sz w:val="18"/>
                            <w:szCs w:val="18"/>
                          </w:rPr>
                        </w:pPr>
                      </w:p>
                    </w:txbxContent>
                  </v:textbox>
                  <w10:wrap type="square"/>
                </v:shape>
              </w:pict>
            </w:r>
            <w:r w:rsidR="00382B46" w:rsidRPr="00C51519">
              <w:rPr>
                <w:rFonts w:ascii="Verdana" w:hAnsi="Verdana"/>
                <w:b/>
                <w:color w:val="C00000"/>
                <w:sz w:val="18"/>
                <w:szCs w:val="18"/>
              </w:rPr>
              <w:t xml:space="preserve">Номинальный </w:t>
            </w:r>
          </w:p>
          <w:p w:rsidR="00382B46" w:rsidRPr="00C43DF7" w:rsidRDefault="00382B46" w:rsidP="005B28B9">
            <w:pPr>
              <w:rPr>
                <w:rFonts w:ascii="Verdana" w:hAnsi="Verdana"/>
                <w:sz w:val="18"/>
                <w:szCs w:val="18"/>
              </w:rPr>
            </w:pPr>
            <w:r w:rsidRPr="00C51519">
              <w:rPr>
                <w:rFonts w:ascii="Verdana" w:hAnsi="Verdana"/>
                <w:b/>
                <w:color w:val="C00000"/>
                <w:sz w:val="18"/>
                <w:szCs w:val="18"/>
              </w:rPr>
              <w:t>суммарный ток А</w:t>
            </w:r>
            <w:r w:rsidRPr="00C43DF7">
              <w:rPr>
                <w:rFonts w:ascii="Verdana" w:hAnsi="Verdana"/>
                <w:sz w:val="18"/>
                <w:szCs w:val="18"/>
              </w:rPr>
              <w:t xml:space="preserve"> </w:t>
            </w:r>
          </w:p>
        </w:tc>
        <w:tc>
          <w:tcPr>
            <w:tcW w:w="2394" w:type="pct"/>
            <w:gridSpan w:val="3"/>
            <w:shd w:val="clear" w:color="auto" w:fill="FFFFFF"/>
          </w:tcPr>
          <w:p w:rsidR="007337C5" w:rsidRPr="00C43DF7" w:rsidRDefault="0004189C" w:rsidP="005B28B9">
            <w:pPr>
              <w:rPr>
                <w:rFonts w:ascii="Verdana" w:hAnsi="Verdana"/>
                <w:sz w:val="18"/>
                <w:szCs w:val="18"/>
              </w:rPr>
            </w:pPr>
            <w:r>
              <w:rPr>
                <w:rFonts w:ascii="Verdana" w:hAnsi="Verdana"/>
                <w:noProof/>
                <w:sz w:val="18"/>
                <w:szCs w:val="18"/>
              </w:rPr>
              <w:pict>
                <v:shape id="_x0000_s1198" type="#_x0000_t202" style="position:absolute;margin-left:141.5pt;margin-top:4.55pt;width:57.75pt;height:17.75pt;z-index:251657728;mso-position-horizontal-relative:text;mso-position-vertical-relative:text">
                  <v:textbox style="mso-next-textbox:#_x0000_s1198">
                    <w:txbxContent>
                      <w:p w:rsidR="007337C5" w:rsidRPr="00C32D1E" w:rsidRDefault="007337C5" w:rsidP="007337C5">
                        <w:pPr>
                          <w:ind w:right="-521"/>
                          <w:rPr>
                            <w:rFonts w:ascii="Verdana" w:hAnsi="Verdana"/>
                            <w:sz w:val="18"/>
                            <w:szCs w:val="18"/>
                          </w:rPr>
                        </w:pPr>
                      </w:p>
                    </w:txbxContent>
                  </v:textbox>
                  <w10:wrap type="square"/>
                </v:shape>
              </w:pict>
            </w:r>
            <w:r w:rsidR="00382B46" w:rsidRPr="00C43DF7">
              <w:rPr>
                <w:rFonts w:ascii="Verdana" w:hAnsi="Verdana"/>
                <w:sz w:val="18"/>
                <w:szCs w:val="18"/>
              </w:rPr>
              <w:t xml:space="preserve">Максимальный </w:t>
            </w:r>
          </w:p>
          <w:p w:rsidR="00382B46" w:rsidRPr="00C43DF7" w:rsidRDefault="00382B46" w:rsidP="005B28B9">
            <w:pPr>
              <w:rPr>
                <w:rFonts w:ascii="Verdana" w:hAnsi="Verdana"/>
                <w:sz w:val="18"/>
                <w:szCs w:val="18"/>
              </w:rPr>
            </w:pPr>
            <w:r w:rsidRPr="00C43DF7">
              <w:rPr>
                <w:rFonts w:ascii="Verdana" w:hAnsi="Verdana"/>
                <w:sz w:val="18"/>
                <w:szCs w:val="18"/>
              </w:rPr>
              <w:t>стартовый ток А</w:t>
            </w:r>
          </w:p>
        </w:tc>
      </w:tr>
    </w:tbl>
    <w:p w:rsidR="00377052" w:rsidRPr="00C43DF7" w:rsidRDefault="00377052" w:rsidP="00FA056B">
      <w:pPr>
        <w:jc w:val="center"/>
        <w:rPr>
          <w:rFonts w:ascii="Verdana" w:hAnsi="Verdana"/>
          <w:b/>
          <w:bCs/>
          <w:sz w:val="20"/>
          <w:szCs w:val="20"/>
        </w:rPr>
      </w:pPr>
    </w:p>
    <w:p w:rsidR="00335D70" w:rsidRPr="00C43DF7" w:rsidRDefault="00136AC5" w:rsidP="00711B43">
      <w:pPr>
        <w:spacing w:after="100"/>
        <w:jc w:val="center"/>
        <w:rPr>
          <w:rFonts w:ascii="Verdana" w:hAnsi="Verdana"/>
          <w:b/>
          <w:bCs/>
          <w:sz w:val="20"/>
          <w:szCs w:val="20"/>
        </w:rPr>
      </w:pPr>
      <w:r w:rsidRPr="00C43DF7">
        <w:rPr>
          <w:rFonts w:ascii="Verdana" w:hAnsi="Verdana"/>
          <w:b/>
          <w:bCs/>
          <w:sz w:val="20"/>
          <w:szCs w:val="20"/>
        </w:rPr>
        <w:t>Исполнение</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3"/>
        <w:gridCol w:w="4917"/>
      </w:tblGrid>
      <w:tr w:rsidR="00136AC5" w:rsidRPr="00C43DF7" w:rsidTr="008F51D8">
        <w:trPr>
          <w:trHeight w:val="416"/>
        </w:trPr>
        <w:tc>
          <w:tcPr>
            <w:tcW w:w="2431" w:type="pct"/>
            <w:vMerge w:val="restart"/>
            <w:vAlign w:val="center"/>
          </w:tcPr>
          <w:p w:rsidR="00136AC5" w:rsidRPr="00C43DF7" w:rsidRDefault="00136AC5">
            <w:pPr>
              <w:spacing w:before="40" w:after="40"/>
              <w:rPr>
                <w:rFonts w:ascii="Verdana" w:hAnsi="Verdana"/>
                <w:b/>
                <w:color w:val="C00000"/>
                <w:sz w:val="18"/>
                <w:szCs w:val="18"/>
              </w:rPr>
            </w:pPr>
            <w:r w:rsidRPr="00C43DF7">
              <w:rPr>
                <w:rFonts w:ascii="Verdana" w:hAnsi="Verdana"/>
                <w:b/>
                <w:color w:val="C00000"/>
                <w:sz w:val="18"/>
                <w:szCs w:val="18"/>
              </w:rPr>
              <w:t>Исполнение:</w:t>
            </w:r>
          </w:p>
        </w:tc>
        <w:tc>
          <w:tcPr>
            <w:tcW w:w="2569" w:type="pct"/>
            <w:vAlign w:val="center"/>
          </w:tcPr>
          <w:p w:rsidR="00136AC5" w:rsidRPr="00C43DF7" w:rsidRDefault="0004189C" w:rsidP="007337C5">
            <w:pPr>
              <w:spacing w:before="40" w:after="40"/>
              <w:rPr>
                <w:rFonts w:ascii="Verdana" w:hAnsi="Verdana"/>
                <w:sz w:val="18"/>
                <w:szCs w:val="18"/>
              </w:rPr>
            </w:pPr>
            <w:r>
              <w:rPr>
                <w:rFonts w:ascii="Verdana" w:hAnsi="Verdana"/>
                <w:noProof/>
                <w:sz w:val="18"/>
                <w:szCs w:val="18"/>
              </w:rPr>
              <w:pict>
                <v:shape id="_x0000_s1199" type="#_x0000_t202" style="position:absolute;margin-left:.4pt;margin-top:1.2pt;width:36.2pt;height:17.75pt;z-index:251658752;mso-position-horizontal-relative:text;mso-position-vertical-relative:text">
                  <v:textbox style="mso-next-textbox:#_x0000_s1199">
                    <w:txbxContent>
                      <w:p w:rsidR="007337C5" w:rsidRPr="00C32D1E" w:rsidRDefault="007337C5" w:rsidP="007337C5">
                        <w:pPr>
                          <w:rPr>
                            <w:rFonts w:ascii="Verdana" w:hAnsi="Verdana"/>
                            <w:sz w:val="18"/>
                            <w:szCs w:val="18"/>
                          </w:rPr>
                        </w:pPr>
                      </w:p>
                    </w:txbxContent>
                  </v:textbox>
                  <w10:wrap type="square"/>
                </v:shape>
              </w:pict>
            </w:r>
            <w:r w:rsidR="00136AC5" w:rsidRPr="00C43DF7">
              <w:rPr>
                <w:rFonts w:ascii="Verdana" w:hAnsi="Verdana"/>
                <w:sz w:val="18"/>
                <w:szCs w:val="18"/>
              </w:rPr>
              <w:t xml:space="preserve"> открытое</w:t>
            </w:r>
          </w:p>
        </w:tc>
      </w:tr>
      <w:tr w:rsidR="00136AC5" w:rsidRPr="00C43DF7" w:rsidTr="008F51D8">
        <w:trPr>
          <w:trHeight w:val="408"/>
        </w:trPr>
        <w:tc>
          <w:tcPr>
            <w:tcW w:w="2431" w:type="pct"/>
            <w:vMerge/>
            <w:vAlign w:val="center"/>
          </w:tcPr>
          <w:p w:rsidR="00136AC5" w:rsidRPr="00C43DF7" w:rsidRDefault="00136AC5">
            <w:pPr>
              <w:spacing w:before="40" w:after="40"/>
              <w:rPr>
                <w:rFonts w:ascii="Verdana" w:hAnsi="Verdana"/>
                <w:sz w:val="18"/>
                <w:szCs w:val="18"/>
              </w:rPr>
            </w:pPr>
          </w:p>
        </w:tc>
        <w:tc>
          <w:tcPr>
            <w:tcW w:w="2569" w:type="pct"/>
            <w:vAlign w:val="center"/>
          </w:tcPr>
          <w:p w:rsidR="00136AC5" w:rsidRPr="00C43DF7" w:rsidRDefault="0004189C" w:rsidP="00136AC5">
            <w:pPr>
              <w:spacing w:before="40" w:after="40"/>
              <w:rPr>
                <w:rFonts w:ascii="Verdana" w:hAnsi="Verdana"/>
                <w:sz w:val="18"/>
                <w:szCs w:val="18"/>
              </w:rPr>
            </w:pPr>
            <w:r>
              <w:rPr>
                <w:rFonts w:ascii="Verdana" w:hAnsi="Verdana"/>
                <w:noProof/>
                <w:sz w:val="18"/>
                <w:szCs w:val="18"/>
              </w:rPr>
              <w:pict>
                <v:shape id="_x0000_s1200" type="#_x0000_t202" style="position:absolute;margin-left:.4pt;margin-top:1.2pt;width:36.2pt;height:17.75pt;z-index:251659776;mso-position-horizontal-relative:text;mso-position-vertical-relative:text">
                  <v:textbox style="mso-next-textbox:#_x0000_s1200">
                    <w:txbxContent>
                      <w:p w:rsidR="007337C5" w:rsidRPr="00C32D1E" w:rsidRDefault="007337C5" w:rsidP="00E13667">
                        <w:pPr>
                          <w:ind w:right="-334"/>
                          <w:rPr>
                            <w:rFonts w:ascii="Verdana" w:hAnsi="Verdana"/>
                            <w:sz w:val="18"/>
                            <w:szCs w:val="18"/>
                          </w:rPr>
                        </w:pPr>
                      </w:p>
                    </w:txbxContent>
                  </v:textbox>
                  <w10:wrap type="square"/>
                </v:shape>
              </w:pict>
            </w:r>
            <w:r w:rsidR="00136AC5" w:rsidRPr="00C43DF7">
              <w:rPr>
                <w:rFonts w:ascii="Verdana" w:hAnsi="Verdana"/>
                <w:sz w:val="18"/>
                <w:szCs w:val="18"/>
              </w:rPr>
              <w:t xml:space="preserve">  под капотом</w:t>
            </w:r>
          </w:p>
        </w:tc>
      </w:tr>
      <w:tr w:rsidR="00136AC5" w:rsidRPr="00C43DF7" w:rsidTr="008F51D8">
        <w:trPr>
          <w:trHeight w:val="414"/>
        </w:trPr>
        <w:tc>
          <w:tcPr>
            <w:tcW w:w="2431" w:type="pct"/>
            <w:vMerge/>
            <w:vAlign w:val="center"/>
          </w:tcPr>
          <w:p w:rsidR="00136AC5" w:rsidRPr="00C43DF7" w:rsidRDefault="00136AC5">
            <w:pPr>
              <w:spacing w:before="40" w:after="40"/>
              <w:rPr>
                <w:rFonts w:ascii="Verdana" w:hAnsi="Verdana"/>
                <w:sz w:val="18"/>
                <w:szCs w:val="18"/>
              </w:rPr>
            </w:pPr>
          </w:p>
        </w:tc>
        <w:tc>
          <w:tcPr>
            <w:tcW w:w="2569" w:type="pct"/>
            <w:vAlign w:val="center"/>
          </w:tcPr>
          <w:p w:rsidR="00136AC5" w:rsidRPr="00C43DF7" w:rsidRDefault="0004189C">
            <w:pPr>
              <w:spacing w:before="40" w:after="40"/>
              <w:rPr>
                <w:rFonts w:ascii="Verdana" w:hAnsi="Verdana"/>
                <w:sz w:val="18"/>
                <w:szCs w:val="18"/>
              </w:rPr>
            </w:pPr>
            <w:r>
              <w:rPr>
                <w:rFonts w:ascii="Verdana" w:hAnsi="Verdana"/>
                <w:noProof/>
                <w:sz w:val="18"/>
                <w:szCs w:val="18"/>
              </w:rPr>
              <w:pict>
                <v:shape id="_x0000_s1201" type="#_x0000_t202" style="position:absolute;margin-left:.4pt;margin-top:1.2pt;width:36.2pt;height:17.75pt;z-index:251660800;mso-position-horizontal-relative:text;mso-position-vertical-relative:text">
                  <v:textbox style="mso-next-textbox:#_x0000_s1201">
                    <w:txbxContent>
                      <w:p w:rsidR="007337C5" w:rsidRPr="00C32D1E" w:rsidRDefault="007337C5" w:rsidP="007337C5">
                        <w:pPr>
                          <w:rPr>
                            <w:rFonts w:ascii="Verdana" w:hAnsi="Verdana"/>
                            <w:sz w:val="18"/>
                            <w:szCs w:val="18"/>
                          </w:rPr>
                        </w:pPr>
                      </w:p>
                    </w:txbxContent>
                  </v:textbox>
                  <w10:wrap type="square"/>
                </v:shape>
              </w:pict>
            </w:r>
            <w:r w:rsidR="00136AC5" w:rsidRPr="00C43DF7">
              <w:rPr>
                <w:rFonts w:ascii="Verdana" w:hAnsi="Verdana"/>
                <w:sz w:val="18"/>
                <w:szCs w:val="18"/>
              </w:rPr>
              <w:t xml:space="preserve">  в шумозащитном кожухе</w:t>
            </w:r>
          </w:p>
        </w:tc>
      </w:tr>
      <w:tr w:rsidR="00136AC5" w:rsidRPr="00C43DF7" w:rsidTr="008F51D8">
        <w:trPr>
          <w:trHeight w:val="561"/>
        </w:trPr>
        <w:tc>
          <w:tcPr>
            <w:tcW w:w="2431" w:type="pct"/>
            <w:vMerge/>
            <w:vAlign w:val="center"/>
          </w:tcPr>
          <w:p w:rsidR="00136AC5" w:rsidRPr="00C43DF7" w:rsidRDefault="00136AC5">
            <w:pPr>
              <w:spacing w:before="100" w:after="100"/>
              <w:rPr>
                <w:rFonts w:ascii="Verdana" w:hAnsi="Verdana"/>
                <w:sz w:val="18"/>
                <w:szCs w:val="18"/>
              </w:rPr>
            </w:pPr>
          </w:p>
        </w:tc>
        <w:tc>
          <w:tcPr>
            <w:tcW w:w="2569" w:type="pct"/>
            <w:vAlign w:val="center"/>
          </w:tcPr>
          <w:p w:rsidR="00136AC5" w:rsidRPr="00C43DF7" w:rsidRDefault="0004189C" w:rsidP="00C43DF7">
            <w:pPr>
              <w:spacing w:before="100" w:after="100"/>
              <w:rPr>
                <w:rFonts w:ascii="Verdana" w:hAnsi="Verdana"/>
                <w:sz w:val="18"/>
                <w:szCs w:val="18"/>
              </w:rPr>
            </w:pPr>
            <w:r>
              <w:rPr>
                <w:rFonts w:ascii="Verdana" w:hAnsi="Verdana"/>
                <w:noProof/>
                <w:sz w:val="18"/>
                <w:szCs w:val="18"/>
              </w:rPr>
              <w:pict>
                <v:shape id="_x0000_s1202" type="#_x0000_t202" style="position:absolute;margin-left:.1pt;margin-top:3.3pt;width:36.95pt;height:17.75pt;z-index:251661824;mso-position-horizontal-relative:text;mso-position-vertical-relative:text">
                  <v:textbox style="mso-next-textbox:#_x0000_s1202">
                    <w:txbxContent>
                      <w:p w:rsidR="007337C5" w:rsidRPr="00C32D1E" w:rsidRDefault="007337C5" w:rsidP="007337C5">
                        <w:pPr>
                          <w:rPr>
                            <w:rFonts w:ascii="Verdana" w:hAnsi="Verdana"/>
                            <w:sz w:val="18"/>
                            <w:szCs w:val="18"/>
                          </w:rPr>
                        </w:pPr>
                      </w:p>
                    </w:txbxContent>
                  </v:textbox>
                  <w10:wrap type="square"/>
                </v:shape>
              </w:pict>
            </w:r>
            <w:r w:rsidR="00136AC5" w:rsidRPr="00C43DF7">
              <w:rPr>
                <w:rFonts w:ascii="Verdana" w:hAnsi="Verdana"/>
                <w:sz w:val="18"/>
                <w:szCs w:val="18"/>
              </w:rPr>
              <w:t xml:space="preserve">  в </w:t>
            </w:r>
            <w:r w:rsidR="00C43DF7">
              <w:rPr>
                <w:rFonts w:ascii="Verdana" w:hAnsi="Verdana"/>
                <w:sz w:val="18"/>
                <w:szCs w:val="18"/>
              </w:rPr>
              <w:t xml:space="preserve">утепленном </w:t>
            </w:r>
            <w:r w:rsidR="00136AC5" w:rsidRPr="00C43DF7">
              <w:rPr>
                <w:rFonts w:ascii="Verdana" w:hAnsi="Verdana"/>
                <w:sz w:val="18"/>
                <w:szCs w:val="18"/>
              </w:rPr>
              <w:t>блок</w:t>
            </w:r>
            <w:r w:rsidR="00C43DF7">
              <w:rPr>
                <w:rFonts w:ascii="Verdana" w:hAnsi="Verdana"/>
                <w:sz w:val="18"/>
                <w:szCs w:val="18"/>
              </w:rPr>
              <w:t xml:space="preserve"> </w:t>
            </w:r>
            <w:r w:rsidR="00136AC5" w:rsidRPr="00C43DF7">
              <w:rPr>
                <w:rFonts w:ascii="Verdana" w:hAnsi="Verdana"/>
                <w:sz w:val="18"/>
                <w:szCs w:val="18"/>
              </w:rPr>
              <w:t xml:space="preserve">контейнере </w:t>
            </w:r>
          </w:p>
        </w:tc>
      </w:tr>
      <w:tr w:rsidR="00136AC5" w:rsidRPr="00C43DF7" w:rsidTr="008F51D8">
        <w:trPr>
          <w:trHeight w:val="70"/>
        </w:trPr>
        <w:tc>
          <w:tcPr>
            <w:tcW w:w="2431" w:type="pct"/>
            <w:vMerge/>
            <w:vAlign w:val="center"/>
          </w:tcPr>
          <w:p w:rsidR="00136AC5" w:rsidRPr="00C43DF7" w:rsidRDefault="00136AC5">
            <w:pPr>
              <w:spacing w:before="100" w:after="100"/>
              <w:rPr>
                <w:rFonts w:ascii="Verdana" w:hAnsi="Verdana"/>
                <w:sz w:val="18"/>
                <w:szCs w:val="18"/>
              </w:rPr>
            </w:pPr>
          </w:p>
        </w:tc>
        <w:tc>
          <w:tcPr>
            <w:tcW w:w="2569" w:type="pct"/>
            <w:vAlign w:val="center"/>
          </w:tcPr>
          <w:p w:rsidR="00136AC5" w:rsidRPr="00C43DF7" w:rsidRDefault="0004189C">
            <w:pPr>
              <w:spacing w:before="100" w:after="100"/>
              <w:rPr>
                <w:rFonts w:ascii="Verdana" w:hAnsi="Verdana"/>
                <w:sz w:val="18"/>
                <w:szCs w:val="18"/>
              </w:rPr>
            </w:pPr>
            <w:r>
              <w:rPr>
                <w:rFonts w:ascii="Verdana" w:hAnsi="Verdana"/>
                <w:noProof/>
                <w:sz w:val="18"/>
                <w:szCs w:val="18"/>
              </w:rPr>
              <w:pict>
                <v:shape id="_x0000_s1203" type="#_x0000_t202" style="position:absolute;margin-left:.6pt;margin-top:1.7pt;width:36.2pt;height:17.75pt;z-index:251662848;mso-position-horizontal-relative:text;mso-position-vertical-relative:text">
                  <v:textbox style="mso-next-textbox:#_x0000_s1203">
                    <w:txbxContent>
                      <w:p w:rsidR="007337C5" w:rsidRPr="00C32D1E" w:rsidRDefault="007337C5" w:rsidP="007337C5">
                        <w:pPr>
                          <w:rPr>
                            <w:rFonts w:ascii="Verdana" w:hAnsi="Verdana"/>
                            <w:sz w:val="18"/>
                            <w:szCs w:val="18"/>
                          </w:rPr>
                        </w:pPr>
                      </w:p>
                    </w:txbxContent>
                  </v:textbox>
                  <w10:wrap type="square"/>
                </v:shape>
              </w:pict>
            </w:r>
            <w:r w:rsidR="00136AC5" w:rsidRPr="00C43DF7">
              <w:rPr>
                <w:rFonts w:ascii="Verdana" w:hAnsi="Verdana"/>
                <w:sz w:val="18"/>
                <w:szCs w:val="18"/>
              </w:rPr>
              <w:t xml:space="preserve">  на прицепе</w:t>
            </w:r>
          </w:p>
        </w:tc>
      </w:tr>
      <w:tr w:rsidR="00136AC5" w:rsidRPr="00C43DF7" w:rsidTr="008F51D8">
        <w:trPr>
          <w:trHeight w:val="70"/>
        </w:trPr>
        <w:tc>
          <w:tcPr>
            <w:tcW w:w="2431" w:type="pct"/>
            <w:vMerge/>
            <w:vAlign w:val="center"/>
          </w:tcPr>
          <w:p w:rsidR="00136AC5" w:rsidRPr="00C43DF7" w:rsidRDefault="00136AC5">
            <w:pPr>
              <w:spacing w:before="40" w:after="40"/>
              <w:rPr>
                <w:rFonts w:ascii="Verdana" w:hAnsi="Verdana"/>
                <w:sz w:val="18"/>
                <w:szCs w:val="18"/>
              </w:rPr>
            </w:pPr>
          </w:p>
        </w:tc>
        <w:tc>
          <w:tcPr>
            <w:tcW w:w="2569" w:type="pct"/>
            <w:vAlign w:val="center"/>
          </w:tcPr>
          <w:p w:rsidR="00136AC5" w:rsidRPr="00C43DF7" w:rsidRDefault="00136AC5">
            <w:pPr>
              <w:spacing w:before="40" w:after="40"/>
              <w:rPr>
                <w:rFonts w:ascii="Verdana" w:hAnsi="Verdana"/>
                <w:sz w:val="18"/>
                <w:szCs w:val="18"/>
              </w:rPr>
            </w:pPr>
            <w:r w:rsidRPr="00C43DF7">
              <w:rPr>
                <w:rFonts w:ascii="Verdana" w:hAnsi="Verdana"/>
                <w:sz w:val="18"/>
                <w:szCs w:val="18"/>
              </w:rPr>
              <w:t>Другое:</w:t>
            </w:r>
          </w:p>
          <w:p w:rsidR="00136AC5" w:rsidRPr="00C43DF7" w:rsidRDefault="00136AC5">
            <w:pPr>
              <w:spacing w:before="40" w:after="40"/>
              <w:rPr>
                <w:rFonts w:ascii="Verdana" w:hAnsi="Verdana"/>
                <w:sz w:val="18"/>
                <w:szCs w:val="18"/>
              </w:rPr>
            </w:pPr>
          </w:p>
        </w:tc>
      </w:tr>
      <w:tr w:rsidR="00136AC5" w:rsidRPr="00C43DF7" w:rsidTr="008F51D8">
        <w:trPr>
          <w:trHeight w:val="70"/>
        </w:trPr>
        <w:tc>
          <w:tcPr>
            <w:tcW w:w="2431" w:type="pct"/>
            <w:vAlign w:val="center"/>
          </w:tcPr>
          <w:p w:rsidR="00136AC5" w:rsidRPr="00C43DF7" w:rsidRDefault="00136AC5">
            <w:pPr>
              <w:spacing w:before="40" w:after="40"/>
              <w:rPr>
                <w:rFonts w:ascii="Verdana" w:hAnsi="Verdana"/>
                <w:sz w:val="18"/>
                <w:szCs w:val="18"/>
              </w:rPr>
            </w:pPr>
            <w:r w:rsidRPr="00C51519">
              <w:rPr>
                <w:rFonts w:ascii="Verdana" w:hAnsi="Verdana"/>
                <w:b/>
                <w:bCs/>
                <w:color w:val="C00000"/>
                <w:sz w:val="18"/>
                <w:szCs w:val="18"/>
              </w:rPr>
              <w:t>Пожелания заказчика,</w:t>
            </w:r>
            <w:r w:rsidRPr="00C43DF7">
              <w:rPr>
                <w:rFonts w:ascii="Verdana" w:hAnsi="Verdana"/>
                <w:b/>
                <w:bCs/>
                <w:sz w:val="18"/>
                <w:szCs w:val="18"/>
              </w:rPr>
              <w:t xml:space="preserve"> </w:t>
            </w:r>
            <w:r w:rsidRPr="00C43DF7">
              <w:rPr>
                <w:rFonts w:ascii="Verdana" w:hAnsi="Verdana"/>
                <w:b/>
                <w:bCs/>
                <w:sz w:val="18"/>
                <w:szCs w:val="18"/>
              </w:rPr>
              <w:br/>
              <w:t xml:space="preserve">дополнительное оборудование </w:t>
            </w:r>
            <w:r w:rsidRPr="00C43DF7">
              <w:rPr>
                <w:rFonts w:ascii="Verdana" w:hAnsi="Verdana"/>
                <w:b/>
                <w:bCs/>
                <w:sz w:val="18"/>
                <w:szCs w:val="18"/>
              </w:rPr>
              <w:br/>
            </w:r>
            <w:r w:rsidRPr="00C43DF7">
              <w:rPr>
                <w:rFonts w:ascii="Verdana" w:hAnsi="Verdana"/>
                <w:sz w:val="18"/>
                <w:szCs w:val="18"/>
              </w:rPr>
              <w:t>(система учета расхода топлива, система учета электрической энергии, система автоматической дозаправки топлива, предпусковой подогреватель ОЖ, электрический подогреватель ОЖ, дополнительный топливный бак, ручные насосы для закачки топлива, масла, ОЖ, прочее, система дистанционного мониторинга и управления, прочее)</w:t>
            </w:r>
          </w:p>
        </w:tc>
        <w:tc>
          <w:tcPr>
            <w:tcW w:w="2569" w:type="pct"/>
            <w:vAlign w:val="center"/>
          </w:tcPr>
          <w:p w:rsidR="00136AC5" w:rsidRPr="00C43DF7" w:rsidRDefault="00136AC5">
            <w:pPr>
              <w:spacing w:before="40" w:after="40"/>
              <w:rPr>
                <w:rFonts w:ascii="Verdana" w:hAnsi="Verdana"/>
                <w:sz w:val="18"/>
                <w:szCs w:val="18"/>
              </w:rPr>
            </w:pPr>
          </w:p>
        </w:tc>
      </w:tr>
    </w:tbl>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167720" w:rsidRPr="00C43DF7" w:rsidRDefault="00167720" w:rsidP="00FA056B">
      <w:pPr>
        <w:spacing w:after="100"/>
        <w:jc w:val="center"/>
        <w:rPr>
          <w:rFonts w:ascii="Verdana" w:hAnsi="Verdana"/>
          <w:b/>
          <w:bCs/>
          <w:sz w:val="20"/>
          <w:szCs w:val="20"/>
        </w:rPr>
      </w:pPr>
    </w:p>
    <w:p w:rsidR="00335D70" w:rsidRPr="00C43DF7" w:rsidRDefault="00335D70" w:rsidP="00FA056B">
      <w:pPr>
        <w:spacing w:after="100"/>
        <w:jc w:val="center"/>
        <w:rPr>
          <w:rFonts w:ascii="Verdana" w:hAnsi="Verdana"/>
          <w:b/>
          <w:bCs/>
          <w:sz w:val="20"/>
          <w:szCs w:val="20"/>
        </w:rPr>
      </w:pPr>
      <w:r w:rsidRPr="00C43DF7">
        <w:rPr>
          <w:rFonts w:ascii="Verdana" w:hAnsi="Verdana"/>
          <w:b/>
          <w:bCs/>
          <w:sz w:val="20"/>
          <w:szCs w:val="20"/>
        </w:rPr>
        <w:lastRenderedPageBreak/>
        <w:t>Условия поставки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4"/>
        <w:gridCol w:w="3996"/>
      </w:tblGrid>
      <w:tr w:rsidR="00335D70" w:rsidRPr="00C43DF7" w:rsidTr="008F51D8">
        <w:trPr>
          <w:trHeight w:val="555"/>
        </w:trPr>
        <w:tc>
          <w:tcPr>
            <w:tcW w:w="2912" w:type="pct"/>
            <w:vAlign w:val="center"/>
          </w:tcPr>
          <w:p w:rsidR="00335D70" w:rsidRPr="00C43DF7" w:rsidRDefault="00335D70">
            <w:pPr>
              <w:spacing w:before="100" w:after="100"/>
              <w:rPr>
                <w:rFonts w:ascii="Verdana" w:hAnsi="Verdana"/>
                <w:sz w:val="18"/>
                <w:szCs w:val="18"/>
              </w:rPr>
            </w:pPr>
            <w:r w:rsidRPr="00C43DF7">
              <w:rPr>
                <w:rFonts w:ascii="Verdana" w:hAnsi="Verdana"/>
                <w:sz w:val="18"/>
                <w:szCs w:val="18"/>
              </w:rPr>
              <w:t>Количество</w:t>
            </w:r>
            <w:r w:rsidR="00136AC5" w:rsidRPr="00C43DF7">
              <w:rPr>
                <w:rFonts w:ascii="Verdana" w:hAnsi="Verdana"/>
                <w:sz w:val="18"/>
                <w:szCs w:val="18"/>
              </w:rPr>
              <w:t>, шт.</w:t>
            </w:r>
          </w:p>
        </w:tc>
        <w:tc>
          <w:tcPr>
            <w:tcW w:w="2088" w:type="pct"/>
            <w:vAlign w:val="center"/>
          </w:tcPr>
          <w:p w:rsidR="00335D70" w:rsidRPr="00C43DF7" w:rsidRDefault="0004189C">
            <w:pPr>
              <w:spacing w:before="100" w:after="100"/>
              <w:jc w:val="center"/>
              <w:rPr>
                <w:rFonts w:ascii="Verdana" w:hAnsi="Verdana"/>
                <w:sz w:val="18"/>
                <w:szCs w:val="18"/>
              </w:rPr>
            </w:pPr>
            <w:r>
              <w:rPr>
                <w:rFonts w:ascii="Verdana" w:hAnsi="Verdana"/>
                <w:noProof/>
                <w:sz w:val="18"/>
                <w:szCs w:val="18"/>
              </w:rPr>
              <w:pict>
                <v:shape id="_x0000_s1204" type="#_x0000_t202" style="position:absolute;left:0;text-align:left;margin-left:6.25pt;margin-top:3.85pt;width:85.95pt;height:17.75pt;z-index:251663872;mso-position-horizontal-relative:text;mso-position-vertical-relative:text">
                  <v:textbox style="mso-next-textbox:#_x0000_s1204">
                    <w:txbxContent>
                      <w:p w:rsidR="000E1AD1" w:rsidRPr="00C32D1E" w:rsidRDefault="000E1AD1" w:rsidP="000E1AD1">
                        <w:pPr>
                          <w:rPr>
                            <w:rFonts w:ascii="Verdana" w:hAnsi="Verdana"/>
                            <w:sz w:val="18"/>
                            <w:szCs w:val="18"/>
                          </w:rPr>
                        </w:pPr>
                      </w:p>
                    </w:txbxContent>
                  </v:textbox>
                  <w10:wrap type="square"/>
                </v:shape>
              </w:pict>
            </w:r>
          </w:p>
        </w:tc>
      </w:tr>
      <w:tr w:rsidR="00335D70" w:rsidRPr="00C43DF7" w:rsidTr="008F51D8">
        <w:trPr>
          <w:cantSplit/>
          <w:trHeight w:val="340"/>
        </w:trPr>
        <w:tc>
          <w:tcPr>
            <w:tcW w:w="5000" w:type="pct"/>
            <w:gridSpan w:val="2"/>
            <w:vAlign w:val="center"/>
          </w:tcPr>
          <w:p w:rsidR="00335D70" w:rsidRPr="00BA2B9B" w:rsidRDefault="00335D70">
            <w:pPr>
              <w:spacing w:before="100" w:after="100"/>
              <w:rPr>
                <w:rFonts w:ascii="Verdana" w:hAnsi="Verdana"/>
                <w:b/>
                <w:bCs/>
                <w:color w:val="C00000"/>
                <w:sz w:val="18"/>
                <w:szCs w:val="18"/>
              </w:rPr>
            </w:pPr>
            <w:r w:rsidRPr="00BA2B9B">
              <w:rPr>
                <w:rFonts w:ascii="Verdana" w:hAnsi="Verdana"/>
                <w:b/>
                <w:bCs/>
                <w:color w:val="C00000"/>
                <w:sz w:val="18"/>
                <w:szCs w:val="18"/>
              </w:rPr>
              <w:t>Способ доставки</w:t>
            </w:r>
          </w:p>
        </w:tc>
      </w:tr>
      <w:tr w:rsidR="00335D70" w:rsidRPr="00C43DF7" w:rsidTr="008F51D8">
        <w:trPr>
          <w:trHeight w:val="340"/>
        </w:trPr>
        <w:tc>
          <w:tcPr>
            <w:tcW w:w="2912" w:type="pct"/>
            <w:vAlign w:val="center"/>
          </w:tcPr>
          <w:p w:rsidR="00335D70" w:rsidRPr="00C43DF7" w:rsidRDefault="00335D70" w:rsidP="00C51519">
            <w:pPr>
              <w:rPr>
                <w:rFonts w:ascii="Verdana" w:hAnsi="Verdana"/>
                <w:sz w:val="18"/>
                <w:szCs w:val="18"/>
              </w:rPr>
            </w:pPr>
            <w:r w:rsidRPr="00C43DF7">
              <w:rPr>
                <w:rFonts w:ascii="Verdana" w:hAnsi="Verdana"/>
                <w:sz w:val="18"/>
                <w:szCs w:val="18"/>
              </w:rPr>
              <w:t xml:space="preserve">Самовывоз  </w:t>
            </w:r>
          </w:p>
        </w:tc>
        <w:tc>
          <w:tcPr>
            <w:tcW w:w="2088" w:type="pct"/>
            <w:vAlign w:val="center"/>
          </w:tcPr>
          <w:p w:rsidR="00335D70" w:rsidRPr="00C43DF7" w:rsidRDefault="00335D70">
            <w:pPr>
              <w:spacing w:before="100" w:after="100"/>
              <w:rPr>
                <w:rFonts w:ascii="Verdana" w:hAnsi="Verdana"/>
                <w:sz w:val="18"/>
                <w:szCs w:val="18"/>
              </w:rPr>
            </w:pPr>
          </w:p>
        </w:tc>
      </w:tr>
      <w:tr w:rsidR="00335D70" w:rsidRPr="00C43DF7" w:rsidTr="008F51D8">
        <w:trPr>
          <w:trHeight w:val="340"/>
        </w:trPr>
        <w:tc>
          <w:tcPr>
            <w:tcW w:w="2912" w:type="pct"/>
            <w:vAlign w:val="center"/>
          </w:tcPr>
          <w:p w:rsidR="00335D70" w:rsidRPr="00C43DF7" w:rsidRDefault="00335D70" w:rsidP="00136AC5">
            <w:pPr>
              <w:spacing w:before="100" w:after="100"/>
              <w:rPr>
                <w:rFonts w:ascii="Verdana" w:hAnsi="Verdana"/>
                <w:sz w:val="18"/>
                <w:szCs w:val="18"/>
              </w:rPr>
            </w:pPr>
            <w:r w:rsidRPr="00C43DF7">
              <w:rPr>
                <w:rFonts w:ascii="Verdana" w:hAnsi="Verdana"/>
                <w:sz w:val="18"/>
                <w:szCs w:val="18"/>
              </w:rPr>
              <w:t>Автомобильная доставка до</w:t>
            </w:r>
            <w:r w:rsidR="00136AC5" w:rsidRPr="00C43DF7">
              <w:rPr>
                <w:rFonts w:ascii="Verdana" w:hAnsi="Verdana"/>
                <w:sz w:val="18"/>
                <w:szCs w:val="18"/>
              </w:rPr>
              <w:t>…</w:t>
            </w:r>
            <w:r w:rsidRPr="00C43DF7">
              <w:rPr>
                <w:rFonts w:ascii="Verdana" w:hAnsi="Verdana"/>
                <w:sz w:val="18"/>
                <w:szCs w:val="18"/>
              </w:rPr>
              <w:t xml:space="preserve"> </w:t>
            </w:r>
          </w:p>
        </w:tc>
        <w:tc>
          <w:tcPr>
            <w:tcW w:w="2088" w:type="pct"/>
            <w:vAlign w:val="center"/>
          </w:tcPr>
          <w:p w:rsidR="00335D70" w:rsidRPr="00C43DF7" w:rsidRDefault="00335D70">
            <w:pPr>
              <w:spacing w:before="100" w:after="100"/>
              <w:rPr>
                <w:rFonts w:ascii="Verdana" w:hAnsi="Verdana"/>
                <w:sz w:val="18"/>
                <w:szCs w:val="18"/>
              </w:rPr>
            </w:pPr>
          </w:p>
        </w:tc>
      </w:tr>
      <w:tr w:rsidR="00335D70" w:rsidRPr="00C43DF7" w:rsidTr="008F51D8">
        <w:trPr>
          <w:trHeight w:val="340"/>
        </w:trPr>
        <w:tc>
          <w:tcPr>
            <w:tcW w:w="2912" w:type="pct"/>
            <w:vAlign w:val="center"/>
          </w:tcPr>
          <w:p w:rsidR="00335D70" w:rsidRPr="00C43DF7" w:rsidRDefault="00335D70" w:rsidP="008F51D8">
            <w:pPr>
              <w:spacing w:before="100" w:after="100"/>
              <w:rPr>
                <w:rFonts w:ascii="Verdana" w:hAnsi="Verdana"/>
                <w:sz w:val="18"/>
                <w:szCs w:val="18"/>
              </w:rPr>
            </w:pPr>
            <w:r w:rsidRPr="00C43DF7">
              <w:rPr>
                <w:rFonts w:ascii="Verdana" w:hAnsi="Verdana"/>
                <w:sz w:val="18"/>
                <w:szCs w:val="18"/>
              </w:rPr>
              <w:t>Железнодорожная доставка до</w:t>
            </w:r>
            <w:r w:rsidR="00136AC5" w:rsidRPr="00C43DF7">
              <w:rPr>
                <w:rFonts w:ascii="Verdana" w:hAnsi="Verdana"/>
                <w:sz w:val="18"/>
                <w:szCs w:val="18"/>
              </w:rPr>
              <w:t>…</w:t>
            </w:r>
          </w:p>
        </w:tc>
        <w:tc>
          <w:tcPr>
            <w:tcW w:w="2088" w:type="pct"/>
            <w:vAlign w:val="center"/>
          </w:tcPr>
          <w:p w:rsidR="00335D70" w:rsidRPr="00C43DF7" w:rsidRDefault="00335D70">
            <w:pPr>
              <w:spacing w:before="100" w:after="100"/>
              <w:rPr>
                <w:rFonts w:ascii="Verdana" w:hAnsi="Verdana"/>
                <w:sz w:val="18"/>
                <w:szCs w:val="18"/>
              </w:rPr>
            </w:pPr>
          </w:p>
        </w:tc>
      </w:tr>
    </w:tbl>
    <w:p w:rsidR="00C51519" w:rsidRDefault="00C51519" w:rsidP="00FA056B">
      <w:pPr>
        <w:spacing w:after="100"/>
        <w:jc w:val="center"/>
        <w:rPr>
          <w:rFonts w:ascii="Verdana" w:hAnsi="Verdana"/>
          <w:b/>
          <w:bCs/>
          <w:sz w:val="20"/>
          <w:szCs w:val="20"/>
          <w:lang w:val="en-US"/>
        </w:rPr>
      </w:pPr>
    </w:p>
    <w:p w:rsidR="00335D70" w:rsidRPr="00C43DF7" w:rsidRDefault="00335D70" w:rsidP="00FA056B">
      <w:pPr>
        <w:spacing w:after="100"/>
        <w:jc w:val="center"/>
        <w:rPr>
          <w:rFonts w:ascii="Verdana" w:hAnsi="Verdana"/>
          <w:b/>
          <w:bCs/>
          <w:sz w:val="20"/>
          <w:szCs w:val="20"/>
        </w:rPr>
      </w:pPr>
      <w:r w:rsidRPr="00C43DF7">
        <w:rPr>
          <w:rFonts w:ascii="Verdana" w:hAnsi="Verdana"/>
          <w:b/>
          <w:bCs/>
          <w:sz w:val="20"/>
          <w:szCs w:val="20"/>
        </w:rPr>
        <w:t xml:space="preserve">Дополнительные </w:t>
      </w:r>
      <w:r w:rsidR="00136AC5" w:rsidRPr="00C43DF7">
        <w:rPr>
          <w:rFonts w:ascii="Verdana" w:hAnsi="Verdana"/>
          <w:b/>
          <w:bCs/>
          <w:sz w:val="20"/>
          <w:szCs w:val="20"/>
        </w:rPr>
        <w:t>услуги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4"/>
        <w:gridCol w:w="3996"/>
      </w:tblGrid>
      <w:tr w:rsidR="00335D70" w:rsidRPr="00C43DF7" w:rsidTr="00452416">
        <w:trPr>
          <w:trHeight w:val="555"/>
        </w:trPr>
        <w:tc>
          <w:tcPr>
            <w:tcW w:w="2912" w:type="pct"/>
            <w:vAlign w:val="center"/>
          </w:tcPr>
          <w:p w:rsidR="00335D70" w:rsidRPr="00C43DF7" w:rsidRDefault="000A5BD1">
            <w:pPr>
              <w:spacing w:before="100" w:after="100"/>
              <w:rPr>
                <w:rFonts w:ascii="Verdana" w:hAnsi="Verdana"/>
                <w:sz w:val="18"/>
                <w:szCs w:val="18"/>
              </w:rPr>
            </w:pPr>
            <w:r w:rsidRPr="00C43DF7">
              <w:rPr>
                <w:rFonts w:ascii="Verdana" w:hAnsi="Verdana"/>
                <w:sz w:val="18"/>
                <w:szCs w:val="18"/>
              </w:rPr>
              <w:t>Шеф-м</w:t>
            </w:r>
            <w:r w:rsidR="00335D70" w:rsidRPr="00C43DF7">
              <w:rPr>
                <w:rFonts w:ascii="Verdana" w:hAnsi="Verdana"/>
                <w:sz w:val="18"/>
                <w:szCs w:val="18"/>
              </w:rPr>
              <w:t>онтаж</w:t>
            </w:r>
          </w:p>
        </w:tc>
        <w:tc>
          <w:tcPr>
            <w:tcW w:w="2088" w:type="pct"/>
            <w:vAlign w:val="center"/>
          </w:tcPr>
          <w:p w:rsidR="00335D70" w:rsidRPr="00C43DF7" w:rsidRDefault="0004189C">
            <w:pPr>
              <w:spacing w:before="100" w:after="100"/>
              <w:rPr>
                <w:rFonts w:ascii="Verdana" w:hAnsi="Verdana"/>
                <w:sz w:val="18"/>
                <w:szCs w:val="18"/>
              </w:rPr>
            </w:pPr>
            <w:r>
              <w:rPr>
                <w:rFonts w:ascii="Verdana" w:hAnsi="Verdana"/>
                <w:noProof/>
                <w:sz w:val="18"/>
                <w:szCs w:val="18"/>
              </w:rPr>
              <w:pict>
                <v:shape id="_x0000_s1205" type="#_x0000_t202" style="position:absolute;margin-left:6.5pt;margin-top:3pt;width:43.4pt;height:17.75pt;z-index:251664896;mso-position-horizontal-relative:text;mso-position-vertical-relative:text">
                  <v:textbox style="mso-next-textbox:#_x0000_s1205">
                    <w:txbxContent>
                      <w:p w:rsidR="000E1AD1" w:rsidRPr="00C32D1E" w:rsidRDefault="000E1AD1" w:rsidP="000E1AD1">
                        <w:pPr>
                          <w:jc w:val="center"/>
                          <w:rPr>
                            <w:rFonts w:ascii="Verdana" w:hAnsi="Verdana"/>
                            <w:sz w:val="18"/>
                            <w:szCs w:val="18"/>
                          </w:rPr>
                        </w:pPr>
                      </w:p>
                    </w:txbxContent>
                  </v:textbox>
                  <w10:wrap type="square"/>
                </v:shape>
              </w:pict>
            </w:r>
          </w:p>
        </w:tc>
      </w:tr>
      <w:tr w:rsidR="00335D70" w:rsidRPr="00C43DF7" w:rsidTr="00452416">
        <w:trPr>
          <w:trHeight w:val="549"/>
        </w:trPr>
        <w:tc>
          <w:tcPr>
            <w:tcW w:w="2912" w:type="pct"/>
            <w:vAlign w:val="center"/>
          </w:tcPr>
          <w:p w:rsidR="00335D70" w:rsidRPr="00C43DF7" w:rsidRDefault="00335D70">
            <w:pPr>
              <w:spacing w:before="100" w:after="100"/>
              <w:rPr>
                <w:rFonts w:ascii="Verdana" w:hAnsi="Verdana"/>
                <w:sz w:val="18"/>
                <w:szCs w:val="18"/>
              </w:rPr>
            </w:pPr>
            <w:r w:rsidRPr="00C43DF7">
              <w:rPr>
                <w:rFonts w:ascii="Verdana" w:hAnsi="Verdana"/>
                <w:sz w:val="18"/>
                <w:szCs w:val="18"/>
              </w:rPr>
              <w:t>Пуско-наладка</w:t>
            </w:r>
          </w:p>
        </w:tc>
        <w:tc>
          <w:tcPr>
            <w:tcW w:w="2088" w:type="pct"/>
            <w:vAlign w:val="center"/>
          </w:tcPr>
          <w:p w:rsidR="00335D70" w:rsidRPr="00C43DF7" w:rsidRDefault="0004189C">
            <w:pPr>
              <w:spacing w:before="100" w:after="100"/>
              <w:rPr>
                <w:rFonts w:ascii="Verdana" w:hAnsi="Verdana"/>
                <w:sz w:val="18"/>
                <w:szCs w:val="18"/>
              </w:rPr>
            </w:pPr>
            <w:r>
              <w:rPr>
                <w:rFonts w:ascii="Verdana" w:hAnsi="Verdana"/>
                <w:noProof/>
                <w:sz w:val="18"/>
                <w:szCs w:val="18"/>
              </w:rPr>
              <w:pict>
                <v:shape id="_x0000_s1206" type="#_x0000_t202" style="position:absolute;margin-left:6.75pt;margin-top:2.55pt;width:43.4pt;height:17.9pt;z-index:251665920;mso-position-horizontal-relative:text;mso-position-vertical-relative:text">
                  <v:textbox style="mso-next-textbox:#_x0000_s1206">
                    <w:txbxContent>
                      <w:p w:rsidR="000E1AD1" w:rsidRPr="00C32D1E" w:rsidRDefault="000E1AD1" w:rsidP="000E1AD1">
                        <w:pPr>
                          <w:jc w:val="center"/>
                          <w:rPr>
                            <w:rFonts w:ascii="Verdana" w:hAnsi="Verdana"/>
                            <w:sz w:val="18"/>
                            <w:szCs w:val="18"/>
                          </w:rPr>
                        </w:pPr>
                      </w:p>
                    </w:txbxContent>
                  </v:textbox>
                  <w10:wrap type="square"/>
                </v:shape>
              </w:pict>
            </w:r>
          </w:p>
        </w:tc>
      </w:tr>
      <w:tr w:rsidR="00377052" w:rsidRPr="00C43DF7" w:rsidTr="00452416">
        <w:trPr>
          <w:trHeight w:val="571"/>
        </w:trPr>
        <w:tc>
          <w:tcPr>
            <w:tcW w:w="2912" w:type="pct"/>
            <w:vAlign w:val="center"/>
          </w:tcPr>
          <w:p w:rsidR="00377052" w:rsidRPr="00C43DF7" w:rsidRDefault="00377052">
            <w:pPr>
              <w:spacing w:before="100" w:after="100"/>
              <w:rPr>
                <w:rFonts w:ascii="Verdana" w:hAnsi="Verdana"/>
                <w:sz w:val="18"/>
                <w:szCs w:val="18"/>
              </w:rPr>
            </w:pPr>
            <w:r w:rsidRPr="00C43DF7">
              <w:rPr>
                <w:rFonts w:ascii="Verdana" w:hAnsi="Verdana"/>
                <w:sz w:val="18"/>
                <w:szCs w:val="18"/>
              </w:rPr>
              <w:t>Техническое обучение</w:t>
            </w:r>
          </w:p>
        </w:tc>
        <w:tc>
          <w:tcPr>
            <w:tcW w:w="2088" w:type="pct"/>
            <w:vAlign w:val="center"/>
          </w:tcPr>
          <w:p w:rsidR="00377052" w:rsidRPr="00C43DF7" w:rsidRDefault="0004189C">
            <w:pPr>
              <w:spacing w:before="100" w:after="100"/>
              <w:rPr>
                <w:rFonts w:ascii="Verdana" w:hAnsi="Verdana"/>
                <w:noProof/>
                <w:sz w:val="18"/>
                <w:szCs w:val="18"/>
              </w:rPr>
            </w:pPr>
            <w:r>
              <w:rPr>
                <w:rFonts w:ascii="Verdana" w:hAnsi="Verdana"/>
                <w:noProof/>
                <w:sz w:val="18"/>
                <w:szCs w:val="18"/>
              </w:rPr>
              <w:pict>
                <v:shape id="_x0000_s1207" type="#_x0000_t202" style="position:absolute;margin-left:6.1pt;margin-top:5.65pt;width:43.4pt;height:17.75pt;z-index:251666944;mso-position-horizontal-relative:text;mso-position-vertical-relative:text">
                  <v:textbox style="mso-next-textbox:#_x0000_s1207">
                    <w:txbxContent>
                      <w:p w:rsidR="000E1AD1" w:rsidRPr="00C32D1E" w:rsidRDefault="000E1AD1" w:rsidP="000E1AD1">
                        <w:pPr>
                          <w:jc w:val="center"/>
                          <w:rPr>
                            <w:rFonts w:ascii="Verdana" w:hAnsi="Verdana"/>
                            <w:sz w:val="18"/>
                            <w:szCs w:val="18"/>
                          </w:rPr>
                        </w:pPr>
                      </w:p>
                    </w:txbxContent>
                  </v:textbox>
                  <w10:wrap type="square"/>
                </v:shape>
              </w:pict>
            </w:r>
          </w:p>
        </w:tc>
      </w:tr>
      <w:tr w:rsidR="00377052" w:rsidRPr="00C43DF7" w:rsidTr="00452416">
        <w:trPr>
          <w:trHeight w:val="551"/>
        </w:trPr>
        <w:tc>
          <w:tcPr>
            <w:tcW w:w="2912" w:type="pct"/>
            <w:vAlign w:val="center"/>
          </w:tcPr>
          <w:p w:rsidR="00377052" w:rsidRPr="00C43DF7" w:rsidRDefault="00136AC5" w:rsidP="00377052">
            <w:pPr>
              <w:spacing w:before="100" w:after="100"/>
              <w:rPr>
                <w:rFonts w:ascii="Verdana" w:hAnsi="Verdana"/>
                <w:sz w:val="18"/>
                <w:szCs w:val="18"/>
              </w:rPr>
            </w:pPr>
            <w:r w:rsidRPr="00C43DF7">
              <w:rPr>
                <w:rFonts w:ascii="Verdana" w:hAnsi="Verdana"/>
                <w:sz w:val="18"/>
                <w:szCs w:val="18"/>
              </w:rPr>
              <w:t>Поставка запчастей и расходных материалов</w:t>
            </w:r>
          </w:p>
        </w:tc>
        <w:tc>
          <w:tcPr>
            <w:tcW w:w="2088" w:type="pct"/>
            <w:vAlign w:val="center"/>
          </w:tcPr>
          <w:p w:rsidR="00377052" w:rsidRPr="00C43DF7" w:rsidRDefault="0004189C">
            <w:pPr>
              <w:spacing w:before="100" w:after="100"/>
              <w:rPr>
                <w:rFonts w:ascii="Verdana" w:hAnsi="Verdana"/>
                <w:noProof/>
                <w:sz w:val="18"/>
                <w:szCs w:val="18"/>
              </w:rPr>
            </w:pPr>
            <w:r>
              <w:rPr>
                <w:rFonts w:ascii="Verdana" w:hAnsi="Verdana"/>
                <w:noProof/>
                <w:sz w:val="18"/>
                <w:szCs w:val="18"/>
              </w:rPr>
              <w:pict>
                <v:shape id="_x0000_s1208" type="#_x0000_t202" style="position:absolute;margin-left:5.95pt;margin-top:5.65pt;width:43.4pt;height:17.75pt;z-index:251667968;mso-position-horizontal-relative:text;mso-position-vertical-relative:text">
                  <v:textbox style="mso-next-textbox:#_x0000_s1208">
                    <w:txbxContent>
                      <w:p w:rsidR="000E1AD1" w:rsidRPr="00C32D1E" w:rsidRDefault="000E1AD1" w:rsidP="000E1AD1">
                        <w:pPr>
                          <w:jc w:val="center"/>
                          <w:rPr>
                            <w:rFonts w:ascii="Verdana" w:hAnsi="Verdana"/>
                            <w:sz w:val="18"/>
                            <w:szCs w:val="18"/>
                          </w:rPr>
                        </w:pPr>
                      </w:p>
                    </w:txbxContent>
                  </v:textbox>
                  <w10:wrap type="square"/>
                </v:shape>
              </w:pict>
            </w:r>
          </w:p>
        </w:tc>
      </w:tr>
      <w:tr w:rsidR="00377052" w:rsidRPr="00C43DF7" w:rsidTr="00452416">
        <w:trPr>
          <w:trHeight w:val="559"/>
        </w:trPr>
        <w:tc>
          <w:tcPr>
            <w:tcW w:w="2912" w:type="pct"/>
            <w:vAlign w:val="center"/>
          </w:tcPr>
          <w:p w:rsidR="00377052" w:rsidRPr="00C43DF7" w:rsidRDefault="00377052">
            <w:pPr>
              <w:spacing w:before="100" w:after="100"/>
              <w:rPr>
                <w:rFonts w:ascii="Verdana" w:hAnsi="Verdana"/>
                <w:sz w:val="18"/>
                <w:szCs w:val="18"/>
              </w:rPr>
            </w:pPr>
            <w:r w:rsidRPr="00C43DF7">
              <w:rPr>
                <w:rFonts w:ascii="Verdana" w:hAnsi="Verdana"/>
                <w:sz w:val="18"/>
                <w:szCs w:val="18"/>
              </w:rPr>
              <w:t>Лизинг оборудования</w:t>
            </w:r>
          </w:p>
        </w:tc>
        <w:tc>
          <w:tcPr>
            <w:tcW w:w="2088" w:type="pct"/>
            <w:vAlign w:val="center"/>
          </w:tcPr>
          <w:p w:rsidR="00377052" w:rsidRPr="00C43DF7" w:rsidRDefault="0004189C">
            <w:pPr>
              <w:spacing w:before="100" w:after="100"/>
              <w:rPr>
                <w:rFonts w:ascii="Verdana" w:hAnsi="Verdana"/>
                <w:noProof/>
                <w:sz w:val="18"/>
                <w:szCs w:val="18"/>
              </w:rPr>
            </w:pPr>
            <w:r>
              <w:rPr>
                <w:rFonts w:ascii="Verdana" w:hAnsi="Verdana"/>
                <w:noProof/>
                <w:sz w:val="18"/>
                <w:szCs w:val="18"/>
              </w:rPr>
              <w:pict>
                <v:shape id="_x0000_s1209" type="#_x0000_t202" style="position:absolute;margin-left:6.1pt;margin-top:4.9pt;width:43.4pt;height:17.75pt;z-index:251668992;mso-position-horizontal-relative:text;mso-position-vertical-relative:text">
                  <v:textbox style="mso-next-textbox:#_x0000_s1209">
                    <w:txbxContent>
                      <w:p w:rsidR="000E1AD1" w:rsidRPr="00C32D1E" w:rsidRDefault="000E1AD1" w:rsidP="000E1AD1">
                        <w:pPr>
                          <w:jc w:val="center"/>
                          <w:rPr>
                            <w:rFonts w:ascii="Verdana" w:hAnsi="Verdana"/>
                            <w:sz w:val="18"/>
                            <w:szCs w:val="18"/>
                          </w:rPr>
                        </w:pPr>
                      </w:p>
                    </w:txbxContent>
                  </v:textbox>
                  <w10:wrap type="square"/>
                </v:shape>
              </w:pict>
            </w:r>
          </w:p>
        </w:tc>
      </w:tr>
    </w:tbl>
    <w:p w:rsidR="00335D70" w:rsidRPr="00C43DF7" w:rsidRDefault="00335D70">
      <w:pPr>
        <w:spacing w:after="100"/>
        <w:jc w:val="center"/>
        <w:rPr>
          <w:rFonts w:ascii="Verdana" w:hAnsi="Verdana"/>
          <w:b/>
          <w:bCs/>
          <w:sz w:val="18"/>
          <w:szCs w:val="18"/>
        </w:rPr>
      </w:pPr>
    </w:p>
    <w:p w:rsidR="00335D70" w:rsidRPr="00C43DF7" w:rsidRDefault="00335D70">
      <w:pPr>
        <w:rPr>
          <w:rFonts w:ascii="Verdana" w:hAnsi="Verdana"/>
          <w:sz w:val="18"/>
          <w:szCs w:val="18"/>
        </w:rPr>
      </w:pPr>
    </w:p>
    <w:sectPr w:rsidR="00335D70" w:rsidRPr="00C43DF7" w:rsidSect="00815FD0">
      <w:headerReference w:type="default" r:id="rId9"/>
      <w:footerReference w:type="default" r:id="rId10"/>
      <w:footerReference w:type="first" r:id="rId11"/>
      <w:pgSz w:w="11906" w:h="16838" w:code="9"/>
      <w:pgMar w:top="1134" w:right="851" w:bottom="1134" w:left="1701" w:header="709" w:footer="10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AA2" w:rsidRDefault="005E6AA2">
      <w:r>
        <w:separator/>
      </w:r>
    </w:p>
  </w:endnote>
  <w:endnote w:type="continuationSeparator" w:id="1">
    <w:p w:rsidR="005E6AA2" w:rsidRDefault="005E6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6B" w:rsidRPr="00913975" w:rsidRDefault="00711B43" w:rsidP="00711B43">
    <w:pPr>
      <w:pStyle w:val="a7"/>
      <w:jc w:val="center"/>
      <w:rPr>
        <w:rFonts w:ascii="Calibri" w:hAnsi="Calibri" w:cs="Calibri"/>
        <w:sz w:val="20"/>
        <w:szCs w:val="20"/>
      </w:rPr>
    </w:pPr>
    <w:r w:rsidRPr="00913975">
      <w:rPr>
        <w:rFonts w:ascii="Calibri" w:hAnsi="Calibri" w:cs="Calibri"/>
        <w:sz w:val="20"/>
        <w:szCs w:val="20"/>
      </w:rPr>
      <w:t xml:space="preserve">Страница </w:t>
    </w:r>
    <w:r w:rsidR="0004189C" w:rsidRPr="00913975">
      <w:rPr>
        <w:rFonts w:ascii="Calibri" w:hAnsi="Calibri" w:cs="Calibri"/>
        <w:b/>
        <w:sz w:val="20"/>
        <w:szCs w:val="20"/>
      </w:rPr>
      <w:fldChar w:fldCharType="begin"/>
    </w:r>
    <w:r w:rsidRPr="00913975">
      <w:rPr>
        <w:rFonts w:ascii="Calibri" w:hAnsi="Calibri" w:cs="Calibri"/>
        <w:b/>
        <w:sz w:val="20"/>
        <w:szCs w:val="20"/>
      </w:rPr>
      <w:instrText>PAGE  \* Arabic  \* MERGEFORMAT</w:instrText>
    </w:r>
    <w:r w:rsidR="0004189C" w:rsidRPr="00913975">
      <w:rPr>
        <w:rFonts w:ascii="Calibri" w:hAnsi="Calibri" w:cs="Calibri"/>
        <w:b/>
        <w:sz w:val="20"/>
        <w:szCs w:val="20"/>
      </w:rPr>
      <w:fldChar w:fldCharType="separate"/>
    </w:r>
    <w:r w:rsidR="00BA2B9B">
      <w:rPr>
        <w:rFonts w:ascii="Calibri" w:hAnsi="Calibri" w:cs="Calibri"/>
        <w:b/>
        <w:noProof/>
        <w:sz w:val="20"/>
        <w:szCs w:val="20"/>
      </w:rPr>
      <w:t>3</w:t>
    </w:r>
    <w:r w:rsidR="0004189C" w:rsidRPr="00913975">
      <w:rPr>
        <w:rFonts w:ascii="Calibri" w:hAnsi="Calibri" w:cs="Calibri"/>
        <w:b/>
        <w:sz w:val="20"/>
        <w:szCs w:val="20"/>
      </w:rPr>
      <w:fldChar w:fldCharType="end"/>
    </w:r>
    <w:r w:rsidRPr="00913975">
      <w:rPr>
        <w:rFonts w:ascii="Calibri" w:hAnsi="Calibri" w:cs="Calibri"/>
        <w:sz w:val="20"/>
        <w:szCs w:val="20"/>
      </w:rPr>
      <w:t xml:space="preserve"> из </w:t>
    </w:r>
    <w:fldSimple w:instr="NUMPAGES  \* Arabic  \* MERGEFORMAT">
      <w:r w:rsidR="00BA2B9B" w:rsidRPr="00BA2B9B">
        <w:rPr>
          <w:rFonts w:ascii="Calibri" w:hAnsi="Calibri" w:cs="Calibri"/>
          <w:b/>
          <w:noProof/>
          <w:sz w:val="20"/>
          <w:szCs w:val="20"/>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6B" w:rsidRPr="00913975" w:rsidRDefault="00711B43" w:rsidP="00711B43">
    <w:pPr>
      <w:pStyle w:val="a7"/>
      <w:jc w:val="center"/>
      <w:rPr>
        <w:rFonts w:ascii="Calibri" w:hAnsi="Calibri" w:cs="Calibri"/>
        <w:sz w:val="20"/>
        <w:szCs w:val="20"/>
      </w:rPr>
    </w:pPr>
    <w:r w:rsidRPr="00913975">
      <w:rPr>
        <w:rFonts w:ascii="Calibri" w:hAnsi="Calibri" w:cs="Calibri"/>
        <w:sz w:val="20"/>
        <w:szCs w:val="20"/>
      </w:rPr>
      <w:t xml:space="preserve">Страница </w:t>
    </w:r>
    <w:r w:rsidR="0004189C" w:rsidRPr="00913975">
      <w:rPr>
        <w:rFonts w:ascii="Calibri" w:hAnsi="Calibri" w:cs="Calibri"/>
        <w:b/>
        <w:sz w:val="20"/>
        <w:szCs w:val="20"/>
      </w:rPr>
      <w:fldChar w:fldCharType="begin"/>
    </w:r>
    <w:r w:rsidRPr="00913975">
      <w:rPr>
        <w:rFonts w:ascii="Calibri" w:hAnsi="Calibri" w:cs="Calibri"/>
        <w:b/>
        <w:sz w:val="20"/>
        <w:szCs w:val="20"/>
      </w:rPr>
      <w:instrText>PAGE  \* Arabic  \* MERGEFORMAT</w:instrText>
    </w:r>
    <w:r w:rsidR="0004189C" w:rsidRPr="00913975">
      <w:rPr>
        <w:rFonts w:ascii="Calibri" w:hAnsi="Calibri" w:cs="Calibri"/>
        <w:b/>
        <w:sz w:val="20"/>
        <w:szCs w:val="20"/>
      </w:rPr>
      <w:fldChar w:fldCharType="separate"/>
    </w:r>
    <w:r w:rsidR="00BA2B9B">
      <w:rPr>
        <w:rFonts w:ascii="Calibri" w:hAnsi="Calibri" w:cs="Calibri"/>
        <w:b/>
        <w:noProof/>
        <w:sz w:val="20"/>
        <w:szCs w:val="20"/>
      </w:rPr>
      <w:t>1</w:t>
    </w:r>
    <w:r w:rsidR="0004189C" w:rsidRPr="00913975">
      <w:rPr>
        <w:rFonts w:ascii="Calibri" w:hAnsi="Calibri" w:cs="Calibri"/>
        <w:b/>
        <w:sz w:val="20"/>
        <w:szCs w:val="20"/>
      </w:rPr>
      <w:fldChar w:fldCharType="end"/>
    </w:r>
    <w:r w:rsidRPr="00913975">
      <w:rPr>
        <w:rFonts w:ascii="Calibri" w:hAnsi="Calibri" w:cs="Calibri"/>
        <w:sz w:val="20"/>
        <w:szCs w:val="20"/>
      </w:rPr>
      <w:t xml:space="preserve"> из </w:t>
    </w:r>
    <w:fldSimple w:instr="NUMPAGES  \* Arabic  \* MERGEFORMAT">
      <w:r w:rsidR="00BA2B9B" w:rsidRPr="00BA2B9B">
        <w:rPr>
          <w:rFonts w:ascii="Calibri" w:hAnsi="Calibri" w:cs="Calibri"/>
          <w:b/>
          <w:noProof/>
          <w:sz w:val="20"/>
          <w:szCs w:val="2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AA2" w:rsidRDefault="005E6AA2">
      <w:r>
        <w:separator/>
      </w:r>
    </w:p>
  </w:footnote>
  <w:footnote w:type="continuationSeparator" w:id="1">
    <w:p w:rsidR="005E6AA2" w:rsidRDefault="005E6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6B" w:rsidRDefault="0004189C">
    <w:pPr>
      <w:pStyle w:val="a6"/>
    </w:pPr>
    <w:r>
      <w:rPr>
        <w:noProof/>
      </w:rPr>
      <w:pict>
        <v:shapetype id="_x0000_t202" coordsize="21600,21600" o:spt="202" path="m,l,21600r21600,l21600,xe">
          <v:stroke joinstyle="miter"/>
          <v:path gradientshapeok="t" o:connecttype="rect"/>
        </v:shapetype>
        <v:shape id="Надпись 473" o:spid="_x0000_s2493" type="#_x0000_t202" style="position:absolute;margin-left:85.05pt;margin-top:21.4pt;width:467.7pt;height:13.8pt;z-index:251655680;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" o:allowincell="f" filled="f" stroked="f">
          <v:textbox style="mso-next-textbox:#Надпись 473;mso-fit-shape-to-text:t" inset=",0,,0">
            <w:txbxContent>
              <w:p w:rsidR="00FA056B" w:rsidRPr="00167720" w:rsidRDefault="00FA056B" w:rsidP="00167720"/>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4ED5"/>
    <w:multiLevelType w:val="multilevel"/>
    <w:tmpl w:val="E35AA1E4"/>
    <w:lvl w:ilvl="0">
      <w:start w:val="1"/>
      <w:numFmt w:val="decimal"/>
      <w:suff w:val="space"/>
      <w:lvlText w:val="%1"/>
      <w:lvlJc w:val="left"/>
      <w:pPr>
        <w:ind w:left="360" w:hanging="247"/>
      </w:pPr>
      <w:rPr>
        <w:rFonts w:ascii="Times New Roman" w:hAnsi="Times New Roman" w:hint="default"/>
        <w:b/>
        <w:i w:val="0"/>
        <w:sz w:val="24"/>
      </w:rPr>
    </w:lvl>
    <w:lvl w:ilvl="1">
      <w:start w:val="1"/>
      <w:numFmt w:val="decimal"/>
      <w:isLgl/>
      <w:suff w:val="space"/>
      <w:lvlText w:val="%1.%2"/>
      <w:lvlJc w:val="left"/>
      <w:pPr>
        <w:ind w:left="360" w:hanging="76"/>
      </w:pPr>
      <w:rPr>
        <w:rFonts w:ascii="Times New Roman" w:hAnsi="Times New Roman" w:hint="default"/>
        <w:sz w:val="2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28A623DC"/>
    <w:multiLevelType w:val="multilevel"/>
    <w:tmpl w:val="0C7EB7E2"/>
    <w:lvl w:ilvl="0">
      <w:start w:val="1"/>
      <w:numFmt w:val="decimal"/>
      <w:suff w:val="space"/>
      <w:lvlText w:val="%1"/>
      <w:lvlJc w:val="left"/>
      <w:pPr>
        <w:ind w:left="284" w:hanging="284"/>
      </w:pPr>
      <w:rPr>
        <w:b/>
        <w:i w:val="0"/>
      </w:rPr>
    </w:lvl>
    <w:lvl w:ilvl="1">
      <w:start w:val="1"/>
      <w:numFmt w:val="decimal"/>
      <w:suff w:val="space"/>
      <w:lvlText w:val="%1.%2"/>
      <w:lvlJc w:val="left"/>
      <w:pPr>
        <w:ind w:left="397" w:hanging="284"/>
      </w:pPr>
    </w:lvl>
    <w:lvl w:ilvl="2">
      <w:start w:val="1"/>
      <w:numFmt w:val="decimal"/>
      <w:suff w:val="space"/>
      <w:lvlText w:val="%1.%2.%3"/>
      <w:lvlJc w:val="left"/>
      <w:pPr>
        <w:ind w:left="454" w:hanging="227"/>
      </w:pPr>
    </w:lvl>
    <w:lvl w:ilvl="3">
      <w:start w:val="1"/>
      <w:numFmt w:val="decimal"/>
      <w:suff w:val="space"/>
      <w:lvlText w:val="%1.%2.%3.%4"/>
      <w:lvlJc w:val="left"/>
      <w:pPr>
        <w:ind w:left="1752" w:hanging="30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7E44540"/>
    <w:multiLevelType w:val="hybridMultilevel"/>
    <w:tmpl w:val="B72A473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1976665"/>
    <w:multiLevelType w:val="hybridMultilevel"/>
    <w:tmpl w:val="00589E9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3A7714E"/>
    <w:multiLevelType w:val="singleLevel"/>
    <w:tmpl w:val="05249C04"/>
    <w:lvl w:ilvl="0">
      <w:start w:val="1"/>
      <w:numFmt w:val="decimal"/>
      <w:lvlText w:val="%1"/>
      <w:lvlJc w:val="left"/>
      <w:pPr>
        <w:tabs>
          <w:tab w:val="num" w:pos="360"/>
        </w:tabs>
        <w:ind w:left="360" w:hanging="360"/>
      </w:pPr>
    </w:lvl>
  </w:abstractNum>
  <w:abstractNum w:abstractNumId="5">
    <w:nsid w:val="6976109A"/>
    <w:multiLevelType w:val="singleLevel"/>
    <w:tmpl w:val="E22444CC"/>
    <w:lvl w:ilvl="0">
      <w:start w:val="1"/>
      <w:numFmt w:val="bullet"/>
      <w:lvlText w:val="-"/>
      <w:lvlJc w:val="left"/>
      <w:pPr>
        <w:tabs>
          <w:tab w:val="num" w:pos="473"/>
        </w:tabs>
        <w:ind w:left="170" w:hanging="57"/>
      </w:pPr>
      <w:rPr>
        <w:rFonts w:hint="default"/>
      </w:rPr>
    </w:lvl>
  </w:abstractNum>
  <w:abstractNum w:abstractNumId="6">
    <w:nsid w:val="6C467675"/>
    <w:multiLevelType w:val="multilevel"/>
    <w:tmpl w:val="50A2BF9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05"/>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220"/>
        </w:tabs>
        <w:ind w:left="2220" w:hanging="1800"/>
      </w:pPr>
      <w:rPr>
        <w:rFonts w:hint="default"/>
      </w:rPr>
    </w:lvl>
    <w:lvl w:ilvl="8">
      <w:start w:val="1"/>
      <w:numFmt w:val="decimal"/>
      <w:isLgl/>
      <w:lvlText w:val="%1.%2.%3.%4.%5.%6.%7.%8.%9"/>
      <w:lvlJc w:val="left"/>
      <w:pPr>
        <w:tabs>
          <w:tab w:val="num" w:pos="2280"/>
        </w:tabs>
        <w:ind w:left="2280" w:hanging="1800"/>
      </w:pPr>
      <w:rPr>
        <w:rFont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142BE0"/>
    <w:rsid w:val="0004189C"/>
    <w:rsid w:val="000A5BD1"/>
    <w:rsid w:val="000B2D52"/>
    <w:rsid w:val="000D3EAD"/>
    <w:rsid w:val="000E1AD1"/>
    <w:rsid w:val="001152B0"/>
    <w:rsid w:val="00136AC5"/>
    <w:rsid w:val="00142BE0"/>
    <w:rsid w:val="00153839"/>
    <w:rsid w:val="00167720"/>
    <w:rsid w:val="001925DA"/>
    <w:rsid w:val="001935C8"/>
    <w:rsid w:val="001F376A"/>
    <w:rsid w:val="00251810"/>
    <w:rsid w:val="002E1730"/>
    <w:rsid w:val="002F6297"/>
    <w:rsid w:val="00335D70"/>
    <w:rsid w:val="00377052"/>
    <w:rsid w:val="003823BD"/>
    <w:rsid w:val="00382B46"/>
    <w:rsid w:val="00452416"/>
    <w:rsid w:val="0051056D"/>
    <w:rsid w:val="00514D15"/>
    <w:rsid w:val="00562E20"/>
    <w:rsid w:val="005B28B9"/>
    <w:rsid w:val="005C146C"/>
    <w:rsid w:val="005E6AA2"/>
    <w:rsid w:val="00605095"/>
    <w:rsid w:val="006215E6"/>
    <w:rsid w:val="0066469E"/>
    <w:rsid w:val="00691F89"/>
    <w:rsid w:val="006C2CFC"/>
    <w:rsid w:val="00711B43"/>
    <w:rsid w:val="00721FA2"/>
    <w:rsid w:val="007337C5"/>
    <w:rsid w:val="00764A19"/>
    <w:rsid w:val="007A1A81"/>
    <w:rsid w:val="007D02C7"/>
    <w:rsid w:val="008153F9"/>
    <w:rsid w:val="00815FD0"/>
    <w:rsid w:val="00887465"/>
    <w:rsid w:val="008A0F96"/>
    <w:rsid w:val="008D63EA"/>
    <w:rsid w:val="008F3356"/>
    <w:rsid w:val="008F51D8"/>
    <w:rsid w:val="00913975"/>
    <w:rsid w:val="0094428C"/>
    <w:rsid w:val="009534A0"/>
    <w:rsid w:val="0098164F"/>
    <w:rsid w:val="009D6A60"/>
    <w:rsid w:val="009F4C6D"/>
    <w:rsid w:val="00A86484"/>
    <w:rsid w:val="00A94529"/>
    <w:rsid w:val="00AB7306"/>
    <w:rsid w:val="00AF09A9"/>
    <w:rsid w:val="00B1555E"/>
    <w:rsid w:val="00BA2B9B"/>
    <w:rsid w:val="00BD0B5E"/>
    <w:rsid w:val="00BD782C"/>
    <w:rsid w:val="00C109B0"/>
    <w:rsid w:val="00C238E7"/>
    <w:rsid w:val="00C32D1E"/>
    <w:rsid w:val="00C43DF7"/>
    <w:rsid w:val="00C51519"/>
    <w:rsid w:val="00CB01CE"/>
    <w:rsid w:val="00CE11E6"/>
    <w:rsid w:val="00CE50EB"/>
    <w:rsid w:val="00D33258"/>
    <w:rsid w:val="00D521FE"/>
    <w:rsid w:val="00D7429B"/>
    <w:rsid w:val="00D77D04"/>
    <w:rsid w:val="00DC151E"/>
    <w:rsid w:val="00E13667"/>
    <w:rsid w:val="00E44019"/>
    <w:rsid w:val="00EB2057"/>
    <w:rsid w:val="00F812B4"/>
    <w:rsid w:val="00FA056B"/>
    <w:rsid w:val="00FB1445"/>
    <w:rsid w:val="00FD1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5DA"/>
    <w:rPr>
      <w:sz w:val="24"/>
      <w:szCs w:val="24"/>
    </w:rPr>
  </w:style>
  <w:style w:type="paragraph" w:styleId="1">
    <w:name w:val="heading 1"/>
    <w:basedOn w:val="a"/>
    <w:next w:val="a"/>
    <w:qFormat/>
    <w:rsid w:val="001925DA"/>
    <w:pPr>
      <w:keepNext/>
      <w:outlineLvl w:val="0"/>
    </w:pPr>
    <w:rPr>
      <w:rFonts w:ascii="Verdana" w:hAnsi="Verdana"/>
      <w:b/>
      <w:bCs/>
      <w:color w:val="C90101"/>
      <w:sz w:val="20"/>
      <w:szCs w:val="17"/>
    </w:rPr>
  </w:style>
  <w:style w:type="paragraph" w:styleId="2">
    <w:name w:val="heading 2"/>
    <w:basedOn w:val="a"/>
    <w:next w:val="a"/>
    <w:qFormat/>
    <w:rsid w:val="001925DA"/>
    <w:pPr>
      <w:keepNext/>
      <w:outlineLvl w:val="1"/>
    </w:pPr>
    <w:rPr>
      <w:rFonts w:ascii="Verdana" w:hAnsi="Verdana"/>
      <w:b/>
      <w:bCs/>
      <w:sz w:val="20"/>
    </w:rPr>
  </w:style>
  <w:style w:type="paragraph" w:styleId="3">
    <w:name w:val="heading 3"/>
    <w:basedOn w:val="a"/>
    <w:next w:val="a"/>
    <w:qFormat/>
    <w:rsid w:val="001925DA"/>
    <w:pPr>
      <w:keepNext/>
      <w:jc w:val="center"/>
      <w:outlineLvl w:val="2"/>
    </w:pPr>
    <w:rPr>
      <w:rFonts w:ascii="Verdana" w:hAnsi="Verdana"/>
      <w:b/>
      <w:bCs/>
      <w:color w:val="FF0000"/>
      <w:sz w:val="22"/>
    </w:rPr>
  </w:style>
  <w:style w:type="paragraph" w:styleId="4">
    <w:name w:val="heading 4"/>
    <w:basedOn w:val="a"/>
    <w:next w:val="a"/>
    <w:qFormat/>
    <w:rsid w:val="001925DA"/>
    <w:pPr>
      <w:keepNext/>
      <w:outlineLvl w:val="3"/>
    </w:pPr>
    <w:rPr>
      <w:rFonts w:ascii="Verdana" w:hAnsi="Verdana"/>
      <w:b/>
      <w:bCs/>
      <w:sz w:val="18"/>
    </w:rPr>
  </w:style>
  <w:style w:type="paragraph" w:styleId="5">
    <w:name w:val="heading 5"/>
    <w:basedOn w:val="a"/>
    <w:next w:val="a"/>
    <w:qFormat/>
    <w:rsid w:val="001925DA"/>
    <w:pPr>
      <w:keepNext/>
      <w:outlineLvl w:val="4"/>
    </w:pPr>
    <w:rPr>
      <w:rFonts w:ascii="Verdana" w:hAnsi="Verdana"/>
      <w:b/>
      <w:bCs/>
      <w:color w:val="000000"/>
      <w:sz w:val="20"/>
    </w:rPr>
  </w:style>
  <w:style w:type="paragraph" w:styleId="6">
    <w:name w:val="heading 6"/>
    <w:basedOn w:val="a"/>
    <w:next w:val="a"/>
    <w:qFormat/>
    <w:rsid w:val="001925DA"/>
    <w:pPr>
      <w:keepNext/>
      <w:outlineLvl w:val="5"/>
    </w:pPr>
    <w:rPr>
      <w:b/>
      <w:bCs/>
    </w:rPr>
  </w:style>
  <w:style w:type="paragraph" w:styleId="7">
    <w:name w:val="heading 7"/>
    <w:basedOn w:val="a"/>
    <w:next w:val="a"/>
    <w:qFormat/>
    <w:rsid w:val="001925DA"/>
    <w:pPr>
      <w:keepNext/>
      <w:outlineLvl w:val="6"/>
    </w:pPr>
    <w:rPr>
      <w:rFonts w:ascii="Verdana" w:hAnsi="Verdana"/>
      <w:b/>
      <w:bCs/>
      <w:sz w:val="28"/>
    </w:rPr>
  </w:style>
  <w:style w:type="paragraph" w:styleId="8">
    <w:name w:val="heading 8"/>
    <w:basedOn w:val="a"/>
    <w:next w:val="a"/>
    <w:qFormat/>
    <w:rsid w:val="001925DA"/>
    <w:pPr>
      <w:keepNext/>
      <w:outlineLvl w:val="7"/>
    </w:pPr>
    <w:rPr>
      <w:rFonts w:ascii="Verdana" w:hAnsi="Verdana"/>
      <w:b/>
      <w:bCs/>
      <w:sz w:val="22"/>
    </w:rPr>
  </w:style>
  <w:style w:type="paragraph" w:styleId="9">
    <w:name w:val="heading 9"/>
    <w:basedOn w:val="a"/>
    <w:next w:val="a"/>
    <w:qFormat/>
    <w:rsid w:val="001925DA"/>
    <w:pPr>
      <w:keepNext/>
      <w:outlineLvl w:val="8"/>
    </w:pPr>
    <w:rPr>
      <w:rFonts w:ascii="Verdana" w:hAnsi="Verdana"/>
      <w:b/>
      <w:bCs/>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925DA"/>
    <w:pPr>
      <w:jc w:val="center"/>
    </w:pPr>
    <w:rPr>
      <w:rFonts w:ascii="Verdana" w:hAnsi="Verdana"/>
      <w:b/>
      <w:bCs/>
      <w:sz w:val="22"/>
    </w:rPr>
  </w:style>
  <w:style w:type="paragraph" w:styleId="a4">
    <w:name w:val="Normal (Web)"/>
    <w:basedOn w:val="a"/>
    <w:rsid w:val="001925DA"/>
    <w:pPr>
      <w:spacing w:before="100" w:beforeAutospacing="1" w:after="100" w:afterAutospacing="1"/>
      <w:jc w:val="both"/>
    </w:pPr>
    <w:rPr>
      <w:rFonts w:ascii="Arial" w:hAnsi="Arial" w:cs="Arial"/>
      <w:color w:val="000000"/>
      <w:sz w:val="20"/>
      <w:szCs w:val="20"/>
    </w:rPr>
  </w:style>
  <w:style w:type="paragraph" w:styleId="a5">
    <w:name w:val="Body Text"/>
    <w:basedOn w:val="a"/>
    <w:rsid w:val="001925DA"/>
    <w:rPr>
      <w:rFonts w:ascii="Verdana" w:hAnsi="Verdana"/>
      <w:sz w:val="16"/>
    </w:rPr>
  </w:style>
  <w:style w:type="paragraph" w:styleId="a6">
    <w:name w:val="header"/>
    <w:basedOn w:val="a"/>
    <w:rsid w:val="001935C8"/>
    <w:pPr>
      <w:tabs>
        <w:tab w:val="center" w:pos="4677"/>
        <w:tab w:val="right" w:pos="9355"/>
      </w:tabs>
    </w:pPr>
  </w:style>
  <w:style w:type="paragraph" w:styleId="a7">
    <w:name w:val="footer"/>
    <w:basedOn w:val="a"/>
    <w:rsid w:val="001935C8"/>
    <w:pPr>
      <w:tabs>
        <w:tab w:val="center" w:pos="4677"/>
        <w:tab w:val="right" w:pos="9355"/>
      </w:tabs>
    </w:pPr>
  </w:style>
  <w:style w:type="paragraph" w:customStyle="1" w:styleId="text7">
    <w:name w:val="text7"/>
    <w:basedOn w:val="a"/>
    <w:rsid w:val="00C109B0"/>
    <w:pPr>
      <w:ind w:left="180" w:right="180" w:firstLine="180"/>
    </w:pPr>
    <w:rPr>
      <w:rFonts w:ascii="Verdana" w:eastAsia="SimSun" w:hAnsi="Verdana"/>
      <w:color w:val="323232"/>
      <w:sz w:val="18"/>
      <w:szCs w:val="18"/>
      <w:lang w:eastAsia="zh-CN"/>
    </w:rPr>
  </w:style>
  <w:style w:type="character" w:styleId="a8">
    <w:name w:val="Hyperlink"/>
    <w:uiPriority w:val="99"/>
    <w:rsid w:val="00D7429B"/>
    <w:rPr>
      <w:color w:val="0000FF"/>
      <w:u w:val="single"/>
    </w:rPr>
  </w:style>
  <w:style w:type="paragraph" w:styleId="a9">
    <w:name w:val="Balloon Text"/>
    <w:basedOn w:val="a"/>
    <w:link w:val="aa"/>
    <w:rsid w:val="00FA056B"/>
    <w:rPr>
      <w:rFonts w:ascii="Tahoma" w:hAnsi="Tahoma"/>
      <w:sz w:val="16"/>
      <w:szCs w:val="16"/>
    </w:rPr>
  </w:style>
  <w:style w:type="character" w:customStyle="1" w:styleId="aa">
    <w:name w:val="Текст выноски Знак"/>
    <w:link w:val="a9"/>
    <w:rsid w:val="00FA056B"/>
    <w:rPr>
      <w:rFonts w:ascii="Tahoma" w:hAnsi="Tahoma" w:cs="Tahoma"/>
      <w:sz w:val="16"/>
      <w:szCs w:val="16"/>
    </w:rPr>
  </w:style>
  <w:style w:type="character" w:styleId="ab">
    <w:name w:val="FollowedHyperlink"/>
    <w:rsid w:val="00CE50EB"/>
    <w:rPr>
      <w:color w:val="954F72"/>
      <w:u w:val="single"/>
    </w:rPr>
  </w:style>
  <w:style w:type="character" w:styleId="ac">
    <w:name w:val="Strong"/>
    <w:uiPriority w:val="22"/>
    <w:qFormat/>
    <w:rsid w:val="00CE50EB"/>
    <w:rPr>
      <w:b/>
      <w:bCs/>
    </w:rPr>
  </w:style>
</w:styles>
</file>

<file path=word/webSettings.xml><?xml version="1.0" encoding="utf-8"?>
<w:webSettings xmlns:r="http://schemas.openxmlformats.org/officeDocument/2006/relationships" xmlns:w="http://schemas.openxmlformats.org/wordprocessingml/2006/main">
  <w:divs>
    <w:div w:id="141794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ystem.ru/or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zel-system@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Опросный лист на изготовление дизельной электростанции</vt:lpstr>
    </vt:vector>
  </TitlesOfParts>
  <Manager>Иван Филистеев</Manager>
  <Company>ООО «ГК Энергомеханика»</Company>
  <LinksUpToDate>false</LinksUpToDate>
  <CharactersWithSpaces>3061</CharactersWithSpaces>
  <SharedDoc>false</SharedDoc>
  <HLinks>
    <vt:vector size="12" baseType="variant">
      <vt:variant>
        <vt:i4>6357036</vt:i4>
      </vt:variant>
      <vt:variant>
        <vt:i4>3</vt:i4>
      </vt:variant>
      <vt:variant>
        <vt:i4>0</vt:i4>
      </vt:variant>
      <vt:variant>
        <vt:i4>5</vt:i4>
      </vt:variant>
      <vt:variant>
        <vt:lpwstr>http://enerm.ru/rezervnoe-elektrosnabzhenie/dizel-generatory-serii-ad/</vt:lpwstr>
      </vt:variant>
      <vt:variant>
        <vt:lpwstr/>
      </vt:variant>
      <vt:variant>
        <vt:i4>68158479</vt:i4>
      </vt:variant>
      <vt:variant>
        <vt:i4>0</vt:i4>
      </vt:variant>
      <vt:variant>
        <vt:i4>0</vt:i4>
      </vt:variant>
      <vt:variant>
        <vt:i4>5</vt:i4>
      </vt:variant>
      <vt:variant>
        <vt:lpwstr>mailto:info@enerm.ru?subject=Опросный%20лист%20на%20изготовление%20дизельной%20электростанции</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на изготовление дизельной электростанции</dc:title>
  <dc:subject>Опросный лист на изготовление дизельной электростанции</dc:subject>
  <dc:creator>Иван Филистеев</dc:creator>
  <cp:keywords>Опросный лист на изготовление дизельной электростанции</cp:keywords>
  <cp:lastModifiedBy>Вугар</cp:lastModifiedBy>
  <cp:revision>4</cp:revision>
  <dcterms:created xsi:type="dcterms:W3CDTF">2016-10-25T04:14:00Z</dcterms:created>
  <dcterms:modified xsi:type="dcterms:W3CDTF">2016-10-25T04:44:00Z</dcterms:modified>
</cp:coreProperties>
</file>